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5A86" w14:textId="32FA3409" w:rsidR="00B8493F" w:rsidRPr="00B8493F" w:rsidRDefault="00B8493F" w:rsidP="00B8493F">
      <w:pPr>
        <w:spacing w:before="120" w:after="120"/>
        <w:jc w:val="center"/>
        <w:rPr>
          <w:b/>
          <w:bCs/>
        </w:rPr>
      </w:pPr>
      <w:r w:rsidRPr="00B8493F">
        <w:rPr>
          <w:b/>
          <w:bCs/>
        </w:rPr>
        <w:t>THE RELEVANT AUTHORITIES (DISCLOSABLE PECUNIARY INTERESTS) REGULATIONS 2012</w:t>
      </w:r>
    </w:p>
    <w:p w14:paraId="4730D8CD" w14:textId="43AB0F04" w:rsidR="00B8493F" w:rsidRDefault="00B8493F" w:rsidP="00B8493F">
      <w:pPr>
        <w:pStyle w:val="Heading1"/>
      </w:pPr>
      <w:r>
        <w:t xml:space="preserve">CHANGES TO REGISTER OF MEMBERS' INTERESTS </w:t>
      </w:r>
    </w:p>
    <w:p w14:paraId="428CCAAC" w14:textId="6D9CB007" w:rsidR="00D80225" w:rsidRDefault="00B8493F" w:rsidP="00B8493F">
      <w:pPr>
        <w:spacing w:before="120" w:after="120"/>
      </w:pPr>
      <w:r>
        <w:t>Any change to the interests specified must be notified in writing to the</w:t>
      </w:r>
      <w:r>
        <w:t xml:space="preserve"> </w:t>
      </w:r>
      <w:r>
        <w:t xml:space="preserve">District </w:t>
      </w:r>
      <w:r>
        <w:t>C</w:t>
      </w:r>
      <w:r>
        <w:t>ouncil's Monitoring Officer within 28 days of that change</w:t>
      </w:r>
    </w:p>
    <w:p w14:paraId="2F19F973" w14:textId="06C82303" w:rsidR="00B8493F" w:rsidRDefault="00B8493F" w:rsidP="00B8493F">
      <w:pPr>
        <w:spacing w:before="120" w:after="120"/>
      </w:pPr>
      <w:r>
        <w:t>Name:</w:t>
      </w:r>
    </w:p>
    <w:p w14:paraId="46F3E1C3" w14:textId="71CF5719" w:rsidR="00B8493F" w:rsidRDefault="00B8493F" w:rsidP="00B8493F">
      <w:pPr>
        <w:spacing w:before="120" w:after="120"/>
      </w:pPr>
      <w:r>
        <w:t>Address:</w:t>
      </w:r>
    </w:p>
    <w:p w14:paraId="3A4D46A7" w14:textId="419C5626" w:rsidR="00B8493F" w:rsidRDefault="00B8493F" w:rsidP="00B8493F">
      <w:pPr>
        <w:spacing w:before="120" w:after="120"/>
      </w:pPr>
    </w:p>
    <w:p w14:paraId="755E4CE9" w14:textId="13D7B08F" w:rsidR="00B8493F" w:rsidRDefault="00B8493F" w:rsidP="00B8493F">
      <w:pPr>
        <w:tabs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before="60" w:after="60"/>
        <w:cnfStyle w:val="100010000000" w:firstRow="1" w:lastRow="0" w:firstColumn="0" w:lastColumn="0" w:oddVBand="1" w:evenVBand="0" w:oddHBand="0" w:evenHBand="0" w:firstRowFirstColumn="0" w:firstRowLastColumn="0" w:lastRowFirstColumn="0" w:lastRowLastColumn="0"/>
        <w:rPr>
          <w:rFonts w:ascii="Arial" w:hAnsi="Arial"/>
        </w:rPr>
      </w:pPr>
      <w:r w:rsidRPr="00E83F8D">
        <w:rPr>
          <w:rFonts w:ascii="Arial" w:hAnsi="Arial"/>
        </w:rPr>
        <w:t>I wish to notify the following changes to my registered interests</w:t>
      </w:r>
      <w:r>
        <w:rPr>
          <w:rFonts w:ascii="Arial" w:hAnsi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493F" w14:paraId="2D8809E4" w14:textId="77777777" w:rsidTr="00B8493F">
        <w:tc>
          <w:tcPr>
            <w:tcW w:w="9242" w:type="dxa"/>
          </w:tcPr>
          <w:p w14:paraId="20EF471D" w14:textId="227B6B8B" w:rsidR="00B8493F" w:rsidRDefault="00B8493F" w:rsidP="00B8493F">
            <w:pPr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spacing w:before="60" w:after="60"/>
              <w:rPr>
                <w:rFonts w:ascii="Arial" w:hAnsi="Arial"/>
                <w:sz w:val="22"/>
              </w:rPr>
            </w:pPr>
          </w:p>
          <w:p w14:paraId="13C80098" w14:textId="7ACB8242" w:rsidR="00B8493F" w:rsidRDefault="00B8493F" w:rsidP="00B8493F">
            <w:pPr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spacing w:before="60" w:after="60"/>
              <w:rPr>
                <w:rFonts w:ascii="Arial" w:hAnsi="Arial"/>
                <w:sz w:val="22"/>
              </w:rPr>
            </w:pPr>
          </w:p>
          <w:p w14:paraId="6C512346" w14:textId="7FC313A9" w:rsidR="00B8493F" w:rsidRDefault="00B8493F" w:rsidP="00B8493F">
            <w:pPr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spacing w:before="60" w:after="60"/>
              <w:rPr>
                <w:rFonts w:ascii="Arial" w:hAnsi="Arial"/>
                <w:sz w:val="22"/>
              </w:rPr>
            </w:pPr>
          </w:p>
          <w:p w14:paraId="79D63580" w14:textId="29CF5A20" w:rsidR="00B8493F" w:rsidRDefault="00B8493F" w:rsidP="00B8493F">
            <w:pPr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spacing w:before="60" w:after="60"/>
              <w:rPr>
                <w:rFonts w:ascii="Arial" w:hAnsi="Arial"/>
                <w:sz w:val="22"/>
              </w:rPr>
            </w:pPr>
          </w:p>
          <w:p w14:paraId="12C14363" w14:textId="1B42E490" w:rsidR="00B8493F" w:rsidRDefault="00B8493F" w:rsidP="00B8493F">
            <w:pPr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spacing w:before="60" w:after="60"/>
              <w:rPr>
                <w:rFonts w:ascii="Arial" w:hAnsi="Arial"/>
                <w:sz w:val="22"/>
              </w:rPr>
            </w:pPr>
          </w:p>
          <w:p w14:paraId="7047399B" w14:textId="7779F294" w:rsidR="00B8493F" w:rsidRDefault="00B8493F" w:rsidP="00B8493F">
            <w:pPr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spacing w:before="60" w:after="60"/>
              <w:rPr>
                <w:rFonts w:ascii="Arial" w:hAnsi="Arial"/>
                <w:sz w:val="22"/>
              </w:rPr>
            </w:pPr>
          </w:p>
          <w:p w14:paraId="1C5C20F6" w14:textId="15694753" w:rsidR="00B8493F" w:rsidRDefault="00B8493F" w:rsidP="00B8493F">
            <w:pPr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spacing w:before="60" w:after="60"/>
              <w:rPr>
                <w:rFonts w:ascii="Arial" w:hAnsi="Arial"/>
                <w:sz w:val="22"/>
              </w:rPr>
            </w:pPr>
          </w:p>
          <w:p w14:paraId="55B5AD34" w14:textId="35C27830" w:rsidR="00B8493F" w:rsidRDefault="00B8493F" w:rsidP="00B8493F">
            <w:pPr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spacing w:before="60" w:after="60"/>
              <w:rPr>
                <w:rFonts w:ascii="Arial" w:hAnsi="Arial"/>
                <w:sz w:val="22"/>
              </w:rPr>
            </w:pPr>
          </w:p>
          <w:p w14:paraId="00898A2E" w14:textId="3786B7CA" w:rsidR="00B8493F" w:rsidRDefault="00B8493F" w:rsidP="00B8493F">
            <w:pPr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spacing w:before="60" w:after="60"/>
              <w:rPr>
                <w:rFonts w:ascii="Arial" w:hAnsi="Arial"/>
                <w:sz w:val="22"/>
              </w:rPr>
            </w:pPr>
          </w:p>
          <w:p w14:paraId="46459940" w14:textId="7714FB85" w:rsidR="00B8493F" w:rsidRDefault="00B8493F" w:rsidP="00B8493F">
            <w:pPr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spacing w:before="60" w:after="60"/>
              <w:rPr>
                <w:rFonts w:ascii="Arial" w:hAnsi="Arial"/>
                <w:sz w:val="22"/>
              </w:rPr>
            </w:pPr>
          </w:p>
          <w:p w14:paraId="7B022442" w14:textId="1C35FD6D" w:rsidR="00B8493F" w:rsidRDefault="00B8493F" w:rsidP="00B8493F">
            <w:pPr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spacing w:before="60" w:after="60"/>
              <w:rPr>
                <w:rFonts w:ascii="Arial" w:hAnsi="Arial"/>
                <w:sz w:val="22"/>
              </w:rPr>
            </w:pPr>
          </w:p>
          <w:p w14:paraId="182D5C96" w14:textId="77777777" w:rsidR="00B8493F" w:rsidRDefault="00B8493F" w:rsidP="00B8493F">
            <w:pPr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spacing w:before="60" w:after="60"/>
              <w:rPr>
                <w:rFonts w:ascii="Arial" w:hAnsi="Arial"/>
                <w:sz w:val="22"/>
              </w:rPr>
            </w:pPr>
          </w:p>
          <w:p w14:paraId="3E827324" w14:textId="11F28BF1" w:rsidR="00B8493F" w:rsidRDefault="00B8493F" w:rsidP="00B8493F">
            <w:pPr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spacing w:before="60" w:after="60"/>
              <w:rPr>
                <w:rFonts w:ascii="Arial" w:hAnsi="Arial"/>
                <w:sz w:val="22"/>
              </w:rPr>
            </w:pPr>
          </w:p>
        </w:tc>
      </w:tr>
    </w:tbl>
    <w:p w14:paraId="549D2C2C" w14:textId="77777777" w:rsidR="00B8493F" w:rsidRDefault="00B8493F" w:rsidP="00B8493F">
      <w:pPr>
        <w:tabs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before="60" w:after="60"/>
        <w:cnfStyle w:val="100010000000" w:firstRow="1" w:lastRow="0" w:firstColumn="0" w:lastColumn="0" w:oddVBand="1" w:evenVBand="0" w:oddHBand="0" w:evenHBand="0" w:firstRowFirstColumn="0" w:firstRowLastColumn="0" w:lastRowFirstColumn="0" w:lastRowLastColumn="0"/>
        <w:rPr>
          <w:rFonts w:ascii="Arial" w:hAnsi="Arial"/>
          <w:sz w:val="22"/>
        </w:rPr>
      </w:pPr>
    </w:p>
    <w:p w14:paraId="25A1D5B6" w14:textId="004AC872" w:rsidR="00B8493F" w:rsidRDefault="00B8493F" w:rsidP="00B8493F">
      <w:pPr>
        <w:spacing w:before="120" w:after="120"/>
      </w:pPr>
      <w:r>
        <w:t>Signed:</w:t>
      </w:r>
    </w:p>
    <w:p w14:paraId="4FF86BCB" w14:textId="7461CADA" w:rsidR="00B8493F" w:rsidRDefault="00B8493F" w:rsidP="00B8493F">
      <w:pPr>
        <w:spacing w:before="120" w:after="120"/>
      </w:pPr>
      <w:r>
        <w:t>Date:</w:t>
      </w:r>
    </w:p>
    <w:p w14:paraId="66B00B5F" w14:textId="78B7EACC" w:rsidR="00B8493F" w:rsidRPr="00B8493F" w:rsidRDefault="00B8493F" w:rsidP="00B8493F">
      <w:pPr>
        <w:spacing w:before="120" w:after="120"/>
        <w:rPr>
          <w:b/>
          <w:bCs/>
        </w:rPr>
      </w:pPr>
      <w:r w:rsidRPr="00B8493F">
        <w:rPr>
          <w:b/>
          <w:bCs/>
          <w:vertAlign w:val="superscript"/>
        </w:rPr>
        <w:t>1</w:t>
      </w:r>
      <w:r w:rsidRPr="00B8493F">
        <w:rPr>
          <w:b/>
          <w:bCs/>
        </w:rPr>
        <w:t xml:space="preserve"> </w:t>
      </w:r>
      <w:r w:rsidRPr="00B8493F">
        <w:rPr>
          <w:b/>
          <w:bCs/>
        </w:rPr>
        <w:t>When completed a copy of this form will be sent to the Town/Parish Clerk by e-mail to retain for reference purposes and for use in the event of any changes or additions.  The original form will be retained by the Monitoring Officer.</w:t>
      </w:r>
    </w:p>
    <w:sectPr w:rsidR="00B8493F" w:rsidRPr="00B8493F" w:rsidSect="00B8493F">
      <w:headerReference w:type="default" r:id="rId10"/>
      <w:pgSz w:w="11906" w:h="16838" w:code="9"/>
      <w:pgMar w:top="1440" w:right="1440" w:bottom="1440" w:left="144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C1318" w14:textId="77777777" w:rsidR="00B8493F" w:rsidRDefault="00B8493F" w:rsidP="00B8493F">
      <w:pPr>
        <w:spacing w:after="0" w:line="240" w:lineRule="auto"/>
      </w:pPr>
      <w:r>
        <w:separator/>
      </w:r>
    </w:p>
  </w:endnote>
  <w:endnote w:type="continuationSeparator" w:id="0">
    <w:p w14:paraId="2E9B6B4C" w14:textId="77777777" w:rsidR="00B8493F" w:rsidRDefault="00B8493F" w:rsidP="00B8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C33B5" w14:textId="77777777" w:rsidR="00B8493F" w:rsidRDefault="00B8493F" w:rsidP="00B8493F">
      <w:pPr>
        <w:spacing w:after="0" w:line="240" w:lineRule="auto"/>
      </w:pPr>
      <w:r>
        <w:separator/>
      </w:r>
    </w:p>
  </w:footnote>
  <w:footnote w:type="continuationSeparator" w:id="0">
    <w:p w14:paraId="149FBC11" w14:textId="77777777" w:rsidR="00B8493F" w:rsidRDefault="00B8493F" w:rsidP="00B8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D7880" w14:textId="5C07D13B" w:rsidR="00B8493F" w:rsidRDefault="00B8493F" w:rsidP="00B8493F">
    <w:pPr>
      <w:pStyle w:val="Header"/>
      <w:jc w:val="right"/>
    </w:pPr>
    <w:r>
      <w:rPr>
        <w:noProof/>
      </w:rPr>
      <w:drawing>
        <wp:inline distT="0" distB="0" distL="0" distR="0" wp14:anchorId="2F26C05F" wp14:editId="190CF873">
          <wp:extent cx="1931539" cy="54000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53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27"/>
    <w:rsid w:val="0001758E"/>
    <w:rsid w:val="00054424"/>
    <w:rsid w:val="000A0B5A"/>
    <w:rsid w:val="0018218C"/>
    <w:rsid w:val="00193B87"/>
    <w:rsid w:val="00230284"/>
    <w:rsid w:val="0023454B"/>
    <w:rsid w:val="002A649C"/>
    <w:rsid w:val="002B6A19"/>
    <w:rsid w:val="00376A5E"/>
    <w:rsid w:val="00391F7F"/>
    <w:rsid w:val="003A622C"/>
    <w:rsid w:val="003C640B"/>
    <w:rsid w:val="00441BF6"/>
    <w:rsid w:val="00523B9A"/>
    <w:rsid w:val="00551927"/>
    <w:rsid w:val="0057089A"/>
    <w:rsid w:val="005915BC"/>
    <w:rsid w:val="00635CB3"/>
    <w:rsid w:val="00636305"/>
    <w:rsid w:val="006B2D12"/>
    <w:rsid w:val="00752988"/>
    <w:rsid w:val="00844D36"/>
    <w:rsid w:val="00892287"/>
    <w:rsid w:val="008925C0"/>
    <w:rsid w:val="008C4FC9"/>
    <w:rsid w:val="008D3F16"/>
    <w:rsid w:val="009464C6"/>
    <w:rsid w:val="00951CF9"/>
    <w:rsid w:val="00A30946"/>
    <w:rsid w:val="00AA75A8"/>
    <w:rsid w:val="00AB3D05"/>
    <w:rsid w:val="00B8493F"/>
    <w:rsid w:val="00B9509B"/>
    <w:rsid w:val="00D3055C"/>
    <w:rsid w:val="00D368CA"/>
    <w:rsid w:val="00D621E2"/>
    <w:rsid w:val="00D80225"/>
    <w:rsid w:val="00D80ED3"/>
    <w:rsid w:val="00DB009A"/>
    <w:rsid w:val="00E464B2"/>
    <w:rsid w:val="00E710F0"/>
    <w:rsid w:val="00ED0633"/>
    <w:rsid w:val="00F241C7"/>
    <w:rsid w:val="00F35EA4"/>
    <w:rsid w:val="00F37E20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CCDD9"/>
  <w15:docId w15:val="{A3CAA398-270E-4F01-A124-5CDC7E8A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37E20"/>
    <w:pPr>
      <w:keepNext/>
      <w:keepLines/>
      <w:spacing w:before="120" w:after="120" w:line="360" w:lineRule="auto"/>
      <w:jc w:val="center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E20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ED0633"/>
    <w:pPr>
      <w:spacing w:after="0" w:line="312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84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93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84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93F"/>
    <w:rPr>
      <w:sz w:val="24"/>
    </w:rPr>
  </w:style>
  <w:style w:type="table" w:styleId="PlainTable2">
    <w:name w:val="Plain Table 2"/>
    <w:basedOn w:val="TableNormal"/>
    <w:uiPriority w:val="42"/>
    <w:rsid w:val="00B84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rsid w:val="00B8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Selwyn, Lucie (3C ICT)</cp:lastModifiedBy>
  <cp:revision>2</cp:revision>
  <cp:lastPrinted>2019-12-20T10:04:00Z</cp:lastPrinted>
  <dcterms:created xsi:type="dcterms:W3CDTF">2020-08-17T11:59:00Z</dcterms:created>
  <dcterms:modified xsi:type="dcterms:W3CDTF">2020-08-17T11:59:00Z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