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2CB98" w14:textId="77777777" w:rsidR="00225501" w:rsidRDefault="00225501" w:rsidP="0095156D">
      <w:pPr>
        <w:pStyle w:val="Heading1"/>
        <w:jc w:val="center"/>
      </w:pPr>
      <w:r w:rsidRPr="00CA5728">
        <w:t>Assets of Community Value Nomination Form</w:t>
      </w:r>
    </w:p>
    <w:p w14:paraId="56C94E60" w14:textId="77777777" w:rsidR="00225501" w:rsidRPr="00CA5728" w:rsidRDefault="00225501" w:rsidP="0095156D">
      <w:pPr>
        <w:pStyle w:val="Heading2"/>
      </w:pPr>
      <w:r w:rsidRPr="00CA5728">
        <w:t>1. Details of contact person and the nominating community group:</w:t>
      </w:r>
    </w:p>
    <w:tbl>
      <w:tblPr>
        <w:tblStyle w:val="TableGrid"/>
        <w:tblW w:w="0" w:type="auto"/>
        <w:tblLook w:val="04A0" w:firstRow="1" w:lastRow="0" w:firstColumn="1" w:lastColumn="0" w:noHBand="0" w:noVBand="1"/>
        <w:tblCaption w:val="Details of contact person"/>
        <w:tblDescription w:val="Please provide details of contact person"/>
      </w:tblPr>
      <w:tblGrid>
        <w:gridCol w:w="9016"/>
      </w:tblGrid>
      <w:tr w:rsidR="00225501" w:rsidRPr="00CA5728" w14:paraId="73236D74" w14:textId="77777777" w:rsidTr="00A73BAB">
        <w:trPr>
          <w:tblHeader/>
        </w:trPr>
        <w:tc>
          <w:tcPr>
            <w:tcW w:w="9242" w:type="dxa"/>
          </w:tcPr>
          <w:p w14:paraId="03D08FA5" w14:textId="77777777" w:rsidR="00225501" w:rsidRPr="00CA5728" w:rsidRDefault="00225501" w:rsidP="00A73BAB">
            <w:pPr>
              <w:spacing w:before="120" w:after="120"/>
              <w:rPr>
                <w:rFonts w:ascii="Arial" w:hAnsi="Arial" w:cs="Arial"/>
              </w:rPr>
            </w:pPr>
            <w:r w:rsidRPr="00CA5728">
              <w:rPr>
                <w:rFonts w:ascii="Arial" w:hAnsi="Arial" w:cs="Arial"/>
              </w:rPr>
              <w:t>Title:</w:t>
            </w:r>
            <w:r>
              <w:rPr>
                <w:rFonts w:ascii="Arial" w:hAnsi="Arial" w:cs="Arial"/>
              </w:rPr>
              <w:t xml:space="preserve"> Mr </w:t>
            </w:r>
            <w:sdt>
              <w:sdtPr>
                <w:rPr>
                  <w:rFonts w:ascii="Arial" w:hAnsi="Arial" w:cs="Arial"/>
                </w:rPr>
                <w:id w:val="-9695372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Mrs </w:t>
            </w:r>
            <w:sdt>
              <w:sdtPr>
                <w:rPr>
                  <w:rFonts w:ascii="Arial" w:hAnsi="Arial" w:cs="Arial"/>
                </w:rPr>
                <w:id w:val="66590091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Miss </w:t>
            </w:r>
            <w:sdt>
              <w:sdtPr>
                <w:rPr>
                  <w:rFonts w:ascii="Arial" w:hAnsi="Arial" w:cs="Arial"/>
                </w:rPr>
                <w:id w:val="11358411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Ms </w:t>
            </w:r>
            <w:sdt>
              <w:sdtPr>
                <w:rPr>
                  <w:rFonts w:ascii="Arial" w:hAnsi="Arial" w:cs="Arial"/>
                </w:rPr>
                <w:id w:val="205788714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Other:</w:t>
            </w:r>
          </w:p>
        </w:tc>
      </w:tr>
      <w:tr w:rsidR="00225501" w:rsidRPr="00CA5728" w14:paraId="557B38DC" w14:textId="77777777" w:rsidTr="00A73BAB">
        <w:tc>
          <w:tcPr>
            <w:tcW w:w="9242" w:type="dxa"/>
          </w:tcPr>
          <w:p w14:paraId="312AE40B" w14:textId="77777777" w:rsidR="00225501" w:rsidRPr="00CA5728" w:rsidRDefault="00225501" w:rsidP="00A73BAB">
            <w:pPr>
              <w:spacing w:before="120" w:after="120"/>
              <w:rPr>
                <w:rFonts w:ascii="Arial" w:hAnsi="Arial" w:cs="Arial"/>
              </w:rPr>
            </w:pPr>
            <w:r w:rsidRPr="00CA5728">
              <w:rPr>
                <w:rFonts w:ascii="Arial" w:hAnsi="Arial" w:cs="Arial"/>
              </w:rPr>
              <w:t xml:space="preserve">Name: </w:t>
            </w:r>
          </w:p>
        </w:tc>
      </w:tr>
      <w:tr w:rsidR="00225501" w:rsidRPr="00CA5728" w14:paraId="592645DC" w14:textId="77777777" w:rsidTr="00A73BAB">
        <w:tc>
          <w:tcPr>
            <w:tcW w:w="9242" w:type="dxa"/>
          </w:tcPr>
          <w:p w14:paraId="734138F8" w14:textId="77777777" w:rsidR="00225501" w:rsidRDefault="00225501" w:rsidP="00A73BAB">
            <w:pPr>
              <w:spacing w:before="120" w:after="120"/>
              <w:rPr>
                <w:rFonts w:ascii="Arial" w:hAnsi="Arial" w:cs="Arial"/>
              </w:rPr>
            </w:pPr>
            <w:r w:rsidRPr="00CA5728">
              <w:rPr>
                <w:rFonts w:ascii="Arial" w:hAnsi="Arial" w:cs="Arial"/>
              </w:rPr>
              <w:t>Address:</w:t>
            </w:r>
          </w:p>
          <w:p w14:paraId="28337543" w14:textId="77777777" w:rsidR="00225501" w:rsidRPr="00CA5728" w:rsidRDefault="00225501" w:rsidP="00A73BAB">
            <w:pPr>
              <w:spacing w:before="120" w:after="120"/>
              <w:rPr>
                <w:rFonts w:ascii="Arial" w:hAnsi="Arial" w:cs="Arial"/>
              </w:rPr>
            </w:pPr>
            <w:r>
              <w:rPr>
                <w:rFonts w:ascii="Arial" w:hAnsi="Arial" w:cs="Arial"/>
              </w:rPr>
              <w:t>Postcode:</w:t>
            </w:r>
          </w:p>
        </w:tc>
      </w:tr>
      <w:tr w:rsidR="00225501" w:rsidRPr="00CA5728" w14:paraId="02060DB3" w14:textId="77777777" w:rsidTr="00A73BAB">
        <w:tc>
          <w:tcPr>
            <w:tcW w:w="9242" w:type="dxa"/>
          </w:tcPr>
          <w:p w14:paraId="2C52DD71" w14:textId="77777777" w:rsidR="00225501" w:rsidRPr="00CA5728" w:rsidRDefault="00225501" w:rsidP="00A73BAB">
            <w:pPr>
              <w:spacing w:before="120" w:after="120"/>
              <w:rPr>
                <w:rFonts w:ascii="Arial" w:hAnsi="Arial" w:cs="Arial"/>
              </w:rPr>
            </w:pPr>
            <w:r w:rsidRPr="00CA5728">
              <w:rPr>
                <w:rFonts w:ascii="Arial" w:hAnsi="Arial" w:cs="Arial"/>
              </w:rPr>
              <w:t>Telephone Number:</w:t>
            </w:r>
            <w:r w:rsidRPr="00CA5728">
              <w:rPr>
                <w:rFonts w:ascii="Arial" w:hAnsi="Arial" w:cs="Arial"/>
              </w:rPr>
              <w:tab/>
            </w:r>
          </w:p>
        </w:tc>
      </w:tr>
      <w:tr w:rsidR="00225501" w:rsidRPr="00CA5728" w14:paraId="1582C304" w14:textId="77777777" w:rsidTr="00A73BAB">
        <w:tc>
          <w:tcPr>
            <w:tcW w:w="9242" w:type="dxa"/>
          </w:tcPr>
          <w:p w14:paraId="3D4830BE" w14:textId="77777777" w:rsidR="00225501" w:rsidRPr="00CA5728" w:rsidRDefault="00225501" w:rsidP="00A73BAB">
            <w:pPr>
              <w:spacing w:before="120" w:after="120"/>
              <w:rPr>
                <w:rFonts w:ascii="Arial" w:hAnsi="Arial" w:cs="Arial"/>
              </w:rPr>
            </w:pPr>
            <w:r>
              <w:rPr>
                <w:rFonts w:ascii="Arial" w:hAnsi="Arial" w:cs="Arial"/>
              </w:rPr>
              <w:t>Email Address:</w:t>
            </w:r>
          </w:p>
        </w:tc>
      </w:tr>
      <w:tr w:rsidR="00225501" w:rsidRPr="00CA5728" w14:paraId="573F0178" w14:textId="77777777" w:rsidTr="00A73BAB">
        <w:tc>
          <w:tcPr>
            <w:tcW w:w="9242" w:type="dxa"/>
          </w:tcPr>
          <w:p w14:paraId="548040B3" w14:textId="77777777" w:rsidR="00225501" w:rsidRPr="00CA5728" w:rsidRDefault="00225501" w:rsidP="00A73BAB">
            <w:pPr>
              <w:spacing w:before="120" w:after="120"/>
              <w:rPr>
                <w:rFonts w:ascii="Arial" w:hAnsi="Arial" w:cs="Arial"/>
              </w:rPr>
            </w:pPr>
            <w:r w:rsidRPr="00CA5728">
              <w:rPr>
                <w:rFonts w:ascii="Arial" w:hAnsi="Arial" w:cs="Arial"/>
              </w:rPr>
              <w:t>Name of Community Group:</w:t>
            </w:r>
          </w:p>
        </w:tc>
      </w:tr>
    </w:tbl>
    <w:p w14:paraId="610BE5E3" w14:textId="77777777" w:rsidR="0095156D" w:rsidRDefault="00225501" w:rsidP="0095156D">
      <w:pPr>
        <w:pStyle w:val="Heading2"/>
      </w:pPr>
      <w:r w:rsidRPr="00CA5728">
        <w:t xml:space="preserve">2. Eligibility of group to nominate – type of organisation: </w:t>
      </w:r>
    </w:p>
    <w:p w14:paraId="27284EC2" w14:textId="207F20C4" w:rsidR="00225501" w:rsidRPr="00CA5728" w:rsidRDefault="00225501" w:rsidP="0095156D">
      <w:pPr>
        <w:spacing w:before="240" w:after="240"/>
        <w:ind w:left="568" w:hanging="284"/>
        <w:rPr>
          <w:rFonts w:ascii="Arial" w:hAnsi="Arial" w:cs="Arial"/>
        </w:rPr>
      </w:pPr>
      <w:r w:rsidRPr="00CA5728">
        <w:rPr>
          <w:rFonts w:ascii="Arial" w:hAnsi="Arial" w:cs="Arial"/>
        </w:rPr>
        <w:t>(Please</w:t>
      </w:r>
      <w:r>
        <w:rPr>
          <w:rFonts w:ascii="Arial" w:hAnsi="Arial" w:cs="Arial"/>
        </w:rPr>
        <w:t xml:space="preserve"> mark one box only with a tick </w:t>
      </w:r>
      <w:sdt>
        <w:sdtPr>
          <w:rPr>
            <w:rFonts w:ascii="Arial" w:hAnsi="Arial" w:cs="Arial"/>
          </w:rPr>
          <w:id w:val="-179066157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CA5728">
        <w:rPr>
          <w:rFonts w:ascii="Arial" w:hAnsi="Arial" w:cs="Arial"/>
        </w:rPr>
        <w:t>)</w:t>
      </w:r>
    </w:p>
    <w:p w14:paraId="50622D1C" w14:textId="77777777" w:rsidR="00225501" w:rsidRPr="00CA5728" w:rsidRDefault="00225501" w:rsidP="0095156D">
      <w:pPr>
        <w:spacing w:after="120"/>
        <w:ind w:left="284" w:hanging="284"/>
        <w:rPr>
          <w:rFonts w:ascii="Arial" w:hAnsi="Arial" w:cs="Arial"/>
        </w:rPr>
      </w:pPr>
      <w:r w:rsidRPr="00CA5728">
        <w:rPr>
          <w:rFonts w:ascii="Arial" w:hAnsi="Arial" w:cs="Arial"/>
        </w:rPr>
        <w:t>a)</w:t>
      </w:r>
      <w:r w:rsidRPr="00CA5728">
        <w:rPr>
          <w:rFonts w:ascii="Arial" w:hAnsi="Arial" w:cs="Arial"/>
        </w:rPr>
        <w:tab/>
        <w:t>A neighbourhood for</w:t>
      </w:r>
      <w:r>
        <w:rPr>
          <w:rFonts w:ascii="Arial" w:hAnsi="Arial" w:cs="Arial"/>
        </w:rPr>
        <w:t>um</w:t>
      </w:r>
      <w:r>
        <w:rPr>
          <w:rFonts w:ascii="Arial" w:hAnsi="Arial" w:cs="Arial"/>
          <w:vertAlign w:val="superscript"/>
        </w:rPr>
        <w:t>1</w:t>
      </w:r>
      <w:r>
        <w:rPr>
          <w:rFonts w:ascii="Arial" w:hAnsi="Arial" w:cs="Arial"/>
        </w:rPr>
        <w:t xml:space="preserve"> </w:t>
      </w:r>
      <w:sdt>
        <w:sdtPr>
          <w:rPr>
            <w:rFonts w:ascii="Arial" w:hAnsi="Arial" w:cs="Arial"/>
          </w:rPr>
          <w:id w:val="185383856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16973B2" w14:textId="77777777" w:rsidR="00225501" w:rsidRPr="00CA5728" w:rsidRDefault="00225501" w:rsidP="0095156D">
      <w:pPr>
        <w:spacing w:after="120"/>
        <w:ind w:left="284" w:hanging="284"/>
        <w:rPr>
          <w:rFonts w:ascii="Arial" w:hAnsi="Arial" w:cs="Arial"/>
        </w:rPr>
      </w:pPr>
      <w:r w:rsidRPr="00CA5728">
        <w:rPr>
          <w:rFonts w:ascii="Arial" w:hAnsi="Arial" w:cs="Arial"/>
        </w:rPr>
        <w:t>b)</w:t>
      </w:r>
      <w:r w:rsidRPr="00CA5728">
        <w:rPr>
          <w:rFonts w:ascii="Arial" w:hAnsi="Arial" w:cs="Arial"/>
        </w:rPr>
        <w:tab/>
        <w:t>A parish council whose area includes, or is adjacent to an area including, the asset nominated</w:t>
      </w:r>
      <w:r>
        <w:rPr>
          <w:rFonts w:ascii="Arial" w:hAnsi="Arial" w:cs="Arial"/>
        </w:rPr>
        <w:t xml:space="preserve"> </w:t>
      </w:r>
      <w:sdt>
        <w:sdtPr>
          <w:rPr>
            <w:rFonts w:ascii="Arial" w:hAnsi="Arial" w:cs="Arial"/>
          </w:rPr>
          <w:id w:val="-130307626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5885C6A" w14:textId="77777777" w:rsidR="00225501" w:rsidRPr="00CA5728" w:rsidRDefault="00225501" w:rsidP="0095156D">
      <w:pPr>
        <w:spacing w:after="120"/>
        <w:ind w:left="284" w:hanging="284"/>
        <w:rPr>
          <w:rFonts w:ascii="Arial" w:hAnsi="Arial" w:cs="Arial"/>
        </w:rPr>
      </w:pPr>
      <w:r w:rsidRPr="00CA5728">
        <w:rPr>
          <w:rFonts w:ascii="Arial" w:hAnsi="Arial" w:cs="Arial"/>
        </w:rPr>
        <w:t>c)</w:t>
      </w:r>
      <w:r w:rsidRPr="00CA5728">
        <w:rPr>
          <w:rFonts w:ascii="Arial" w:hAnsi="Arial" w:cs="Arial"/>
        </w:rPr>
        <w:tab/>
        <w:t>An un-incorporated body whose members include at least 21 individuals who are registered as</w:t>
      </w:r>
      <w:r>
        <w:rPr>
          <w:rFonts w:ascii="Arial" w:hAnsi="Arial" w:cs="Arial"/>
        </w:rPr>
        <w:t xml:space="preserve"> </w:t>
      </w:r>
      <w:r w:rsidRPr="00CA5728">
        <w:rPr>
          <w:rFonts w:ascii="Arial" w:hAnsi="Arial" w:cs="Arial"/>
        </w:rPr>
        <w:t>local government electors in the Huntingdonshire district or a neighbouring local authority area</w:t>
      </w:r>
      <w:r>
        <w:rPr>
          <w:rFonts w:ascii="Arial" w:hAnsi="Arial" w:cs="Arial"/>
        </w:rPr>
        <w:t xml:space="preserve"> </w:t>
      </w:r>
      <w:r w:rsidRPr="00CA5728">
        <w:rPr>
          <w:rFonts w:ascii="Arial" w:hAnsi="Arial" w:cs="Arial"/>
        </w:rPr>
        <w:t>and which does not distribute any s</w:t>
      </w:r>
      <w:r>
        <w:rPr>
          <w:rFonts w:ascii="Arial" w:hAnsi="Arial" w:cs="Arial"/>
        </w:rPr>
        <w:t xml:space="preserve">urplus it makes to its members </w:t>
      </w:r>
      <w:sdt>
        <w:sdtPr>
          <w:rPr>
            <w:rFonts w:ascii="Arial" w:hAnsi="Arial" w:cs="Arial"/>
          </w:rPr>
          <w:id w:val="4139007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r>
    </w:p>
    <w:p w14:paraId="7B4E25CC" w14:textId="77777777" w:rsidR="00225501" w:rsidRPr="00CA5728" w:rsidRDefault="00225501" w:rsidP="0095156D">
      <w:pPr>
        <w:spacing w:after="120"/>
        <w:ind w:left="284" w:hanging="284"/>
        <w:rPr>
          <w:rFonts w:ascii="Arial" w:hAnsi="Arial" w:cs="Arial"/>
        </w:rPr>
      </w:pPr>
      <w:r w:rsidRPr="00CA5728">
        <w:rPr>
          <w:rFonts w:ascii="Arial" w:hAnsi="Arial" w:cs="Arial"/>
        </w:rPr>
        <w:t>d)</w:t>
      </w:r>
      <w:r w:rsidRPr="00CA5728">
        <w:rPr>
          <w:rFonts w:ascii="Arial" w:hAnsi="Arial" w:cs="Arial"/>
        </w:rPr>
        <w:tab/>
        <w:t>A charity</w:t>
      </w:r>
      <w:r>
        <w:rPr>
          <w:rFonts w:ascii="Arial" w:hAnsi="Arial" w:cs="Arial"/>
        </w:rPr>
        <w:t xml:space="preserve"> </w:t>
      </w:r>
      <w:sdt>
        <w:sdtPr>
          <w:rPr>
            <w:rFonts w:ascii="Arial" w:hAnsi="Arial" w:cs="Arial"/>
          </w:rPr>
          <w:id w:val="-105962654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00CF468" w14:textId="77777777" w:rsidR="00225501" w:rsidRPr="00CA5728" w:rsidRDefault="00225501" w:rsidP="0095156D">
      <w:pPr>
        <w:spacing w:after="120"/>
        <w:ind w:left="284" w:hanging="284"/>
        <w:rPr>
          <w:rFonts w:ascii="Arial" w:hAnsi="Arial" w:cs="Arial"/>
        </w:rPr>
      </w:pPr>
      <w:r w:rsidRPr="00CA5728">
        <w:rPr>
          <w:rFonts w:ascii="Arial" w:hAnsi="Arial" w:cs="Arial"/>
        </w:rPr>
        <w:t>e)</w:t>
      </w:r>
      <w:r w:rsidRPr="00CA5728">
        <w:rPr>
          <w:rFonts w:ascii="Arial" w:hAnsi="Arial" w:cs="Arial"/>
        </w:rPr>
        <w:tab/>
        <w:t>A company limited by guarantee which does not distribute any surplus it makes to its members</w:t>
      </w:r>
      <w:r>
        <w:rPr>
          <w:rFonts w:ascii="Arial" w:hAnsi="Arial" w:cs="Arial"/>
        </w:rPr>
        <w:t xml:space="preserve"> </w:t>
      </w:r>
      <w:sdt>
        <w:sdtPr>
          <w:rPr>
            <w:rFonts w:ascii="Arial" w:hAnsi="Arial" w:cs="Arial"/>
          </w:rPr>
          <w:id w:val="-20369516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C08DF79" w14:textId="77777777" w:rsidR="00225501" w:rsidRPr="00CA5728" w:rsidRDefault="00225501" w:rsidP="0095156D">
      <w:pPr>
        <w:spacing w:after="120"/>
        <w:ind w:left="284" w:hanging="284"/>
        <w:rPr>
          <w:rFonts w:ascii="Arial" w:hAnsi="Arial" w:cs="Arial"/>
        </w:rPr>
      </w:pPr>
      <w:r w:rsidRPr="00CA5728">
        <w:rPr>
          <w:rFonts w:ascii="Arial" w:hAnsi="Arial" w:cs="Arial"/>
        </w:rPr>
        <w:lastRenderedPageBreak/>
        <w:t>f)</w:t>
      </w:r>
      <w:r w:rsidRPr="00CA5728">
        <w:rPr>
          <w:rFonts w:ascii="Arial" w:hAnsi="Arial" w:cs="Arial"/>
        </w:rPr>
        <w:tab/>
        <w:t>An industrial and provident society which does not distribute any surplus made to its members</w:t>
      </w:r>
      <w:r>
        <w:rPr>
          <w:rFonts w:ascii="Arial" w:hAnsi="Arial" w:cs="Arial"/>
        </w:rPr>
        <w:t xml:space="preserve"> </w:t>
      </w:r>
      <w:sdt>
        <w:sdtPr>
          <w:rPr>
            <w:rFonts w:ascii="Arial" w:hAnsi="Arial" w:cs="Arial"/>
          </w:rPr>
          <w:id w:val="-146180065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B71E672" w14:textId="77777777" w:rsidR="00225501" w:rsidRPr="00CA5728" w:rsidRDefault="00225501" w:rsidP="0095156D">
      <w:pPr>
        <w:spacing w:after="120"/>
        <w:ind w:left="284" w:hanging="284"/>
        <w:rPr>
          <w:rFonts w:ascii="Arial" w:hAnsi="Arial" w:cs="Arial"/>
        </w:rPr>
      </w:pPr>
      <w:r>
        <w:rPr>
          <w:rFonts w:ascii="Arial" w:hAnsi="Arial" w:cs="Arial"/>
        </w:rPr>
        <w:t>g)</w:t>
      </w:r>
      <w:r>
        <w:rPr>
          <w:rFonts w:ascii="Arial" w:hAnsi="Arial" w:cs="Arial"/>
        </w:rPr>
        <w:tab/>
        <w:t>A community interest company</w:t>
      </w:r>
      <w:r>
        <w:rPr>
          <w:rFonts w:ascii="Arial" w:hAnsi="Arial" w:cs="Arial"/>
          <w:vertAlign w:val="superscript"/>
        </w:rPr>
        <w:t xml:space="preserve">2 </w:t>
      </w:r>
      <w:sdt>
        <w:sdtPr>
          <w:rPr>
            <w:rFonts w:ascii="Arial" w:hAnsi="Arial" w:cs="Arial"/>
          </w:rPr>
          <w:id w:val="-1794281915"/>
          <w14:checkbox>
            <w14:checked w14:val="0"/>
            <w14:checkedState w14:val="2612" w14:font="MS Gothic"/>
            <w14:uncheckedState w14:val="2610" w14:font="MS Gothic"/>
          </w14:checkbox>
        </w:sdtPr>
        <w:sdtEndPr/>
        <w:sdtContent>
          <w:r w:rsidRPr="00CA5728">
            <w:rPr>
              <w:rFonts w:ascii="MS Gothic" w:eastAsia="MS Gothic" w:hAnsi="MS Gothic" w:cs="Arial" w:hint="eastAsia"/>
            </w:rPr>
            <w:t>☐</w:t>
          </w:r>
        </w:sdtContent>
      </w:sdt>
    </w:p>
    <w:p w14:paraId="6BA28177" w14:textId="5A3A9EBF" w:rsidR="00225501" w:rsidRPr="00CA5728" w:rsidRDefault="00225501" w:rsidP="0095156D">
      <w:pPr>
        <w:spacing w:after="120"/>
        <w:ind w:left="142" w:hanging="142"/>
        <w:rPr>
          <w:rFonts w:ascii="Arial" w:hAnsi="Arial" w:cs="Arial"/>
        </w:rPr>
      </w:pPr>
      <w:r>
        <w:rPr>
          <w:rFonts w:ascii="Arial" w:hAnsi="Arial" w:cs="Arial"/>
          <w:vertAlign w:val="superscript"/>
        </w:rPr>
        <w:t>1</w:t>
      </w:r>
      <w:r w:rsidR="0095156D">
        <w:rPr>
          <w:rFonts w:ascii="Arial" w:hAnsi="Arial" w:cs="Arial"/>
          <w:vertAlign w:val="superscript"/>
        </w:rPr>
        <w:t xml:space="preserve"> </w:t>
      </w:r>
      <w:r w:rsidRPr="00CA5728">
        <w:rPr>
          <w:rFonts w:ascii="Arial" w:hAnsi="Arial" w:cs="Arial"/>
        </w:rPr>
        <w:t>As designated pursuant to section 61F of the Town and Country Planning Act 1990(b)</w:t>
      </w:r>
    </w:p>
    <w:p w14:paraId="544DA8FE" w14:textId="15E8F94E" w:rsidR="00225501" w:rsidRDefault="00225501" w:rsidP="0095156D">
      <w:pPr>
        <w:ind w:left="142" w:hanging="142"/>
        <w:rPr>
          <w:rFonts w:ascii="Arial" w:hAnsi="Arial" w:cs="Arial"/>
        </w:rPr>
      </w:pPr>
      <w:r>
        <w:rPr>
          <w:rFonts w:ascii="Arial" w:hAnsi="Arial" w:cs="Arial"/>
          <w:vertAlign w:val="superscript"/>
        </w:rPr>
        <w:t>2</w:t>
      </w:r>
      <w:r w:rsidR="0095156D">
        <w:rPr>
          <w:rFonts w:ascii="Arial" w:hAnsi="Arial" w:cs="Arial"/>
          <w:vertAlign w:val="superscript"/>
        </w:rPr>
        <w:t xml:space="preserve"> </w:t>
      </w:r>
      <w:r w:rsidRPr="00CA5728">
        <w:rPr>
          <w:rFonts w:ascii="Arial" w:hAnsi="Arial" w:cs="Arial"/>
        </w:rPr>
        <w:t>A community interest company is a company which satisfies the requirements of Part 2 of the Companies (Audit, Investigations and Community Enterprise Act 2004 (c.27). See in particular sections 26, 35 and 36A.</w:t>
      </w:r>
    </w:p>
    <w:p w14:paraId="4258EE5E" w14:textId="77777777" w:rsidR="00225501" w:rsidRDefault="00225501" w:rsidP="00225501">
      <w:pPr>
        <w:rPr>
          <w:rFonts w:ascii="Arial" w:hAnsi="Arial" w:cs="Arial"/>
        </w:rPr>
      </w:pPr>
      <w:r w:rsidRPr="00CA5728">
        <w:rPr>
          <w:rFonts w:ascii="Arial" w:hAnsi="Arial" w:cs="Arial"/>
        </w:rPr>
        <w:t>Please provide relevant supporting evidence of eligibility such as company or charity number, list of members, constitution, articles of association, terms of reference or governance documents.</w:t>
      </w:r>
    </w:p>
    <w:p w14:paraId="68BD5AAC" w14:textId="77777777" w:rsidR="00225501" w:rsidRPr="00621454" w:rsidRDefault="00225501" w:rsidP="0095156D">
      <w:pPr>
        <w:pStyle w:val="Heading2"/>
      </w:pPr>
      <w:r w:rsidRPr="00621454">
        <w:t>3. Details of group’s local connection to the asset nominated:</w:t>
      </w:r>
    </w:p>
    <w:p w14:paraId="434C601C" w14:textId="77777777" w:rsidR="00225501" w:rsidRDefault="00225501" w:rsidP="00225501">
      <w:pPr>
        <w:rPr>
          <w:rFonts w:ascii="Arial" w:hAnsi="Arial" w:cs="Arial"/>
        </w:rPr>
      </w:pPr>
      <w:r w:rsidRPr="00621454">
        <w:rPr>
          <w:rFonts w:ascii="Arial" w:hAnsi="Arial" w:cs="Arial"/>
        </w:rPr>
        <w:t xml:space="preserve">Your organisation must have a ‘local connection’. This means that your activities must be wholly or partly concerned with the Huntingdonshire area or a neighbouring authority’s area and that any surplus made (by groups classed as type c, e or f in section 2 above) is wholly or partly applied for the benefit of the Huntingdonshire area or a neighbouring authority area. This is in Paragraph 4 of the </w:t>
      </w:r>
      <w:hyperlink r:id="rId10" w:history="1">
        <w:r w:rsidRPr="00621454">
          <w:rPr>
            <w:rStyle w:val="Hyperlink"/>
            <w:rFonts w:ascii="Arial" w:hAnsi="Arial" w:cs="Arial"/>
          </w:rPr>
          <w:t>Assets of Community Value Regulations 2012</w:t>
        </w:r>
      </w:hyperlink>
      <w:r w:rsidRPr="00621454">
        <w:rPr>
          <w:rFonts w:ascii="Arial" w:hAnsi="Arial" w:cs="Arial"/>
        </w:rPr>
        <w:t>. Please descri</w:t>
      </w:r>
      <w:r>
        <w:rPr>
          <w:rFonts w:ascii="Arial" w:hAnsi="Arial" w:cs="Arial"/>
        </w:rPr>
        <w:t>be your local connection below:</w:t>
      </w:r>
    </w:p>
    <w:p w14:paraId="640FF407" w14:textId="77777777" w:rsidR="00225501" w:rsidRDefault="00225501" w:rsidP="00225501">
      <w:pPr>
        <w:rPr>
          <w:rFonts w:ascii="Arial" w:hAnsi="Arial" w:cs="Arial"/>
        </w:rPr>
      </w:pPr>
    </w:p>
    <w:p w14:paraId="28751D67" w14:textId="77777777" w:rsidR="0095156D" w:rsidRDefault="0095156D">
      <w:pPr>
        <w:spacing w:after="200" w:line="276" w:lineRule="auto"/>
        <w:rPr>
          <w:rFonts w:asciiTheme="majorHAnsi" w:eastAsiaTheme="majorEastAsia" w:hAnsiTheme="majorHAnsi" w:cstheme="majorBidi"/>
          <w:b/>
          <w:bCs/>
          <w:color w:val="1F497D" w:themeColor="text2"/>
          <w:sz w:val="28"/>
          <w:szCs w:val="26"/>
        </w:rPr>
      </w:pPr>
      <w:r>
        <w:br w:type="page"/>
      </w:r>
    </w:p>
    <w:p w14:paraId="531192EC" w14:textId="23CA719B" w:rsidR="00225501" w:rsidRPr="00621454" w:rsidRDefault="00225501" w:rsidP="0095156D">
      <w:pPr>
        <w:pStyle w:val="Heading2"/>
      </w:pPr>
      <w:r w:rsidRPr="00621454">
        <w:lastRenderedPageBreak/>
        <w:t>4. Details of the land and/or building you wish to nominate:</w:t>
      </w:r>
    </w:p>
    <w:p w14:paraId="643E5487" w14:textId="77777777" w:rsidR="00225501" w:rsidRDefault="00225501" w:rsidP="00225501">
      <w:pPr>
        <w:rPr>
          <w:rFonts w:ascii="Arial" w:hAnsi="Arial" w:cs="Arial"/>
        </w:rPr>
      </w:pPr>
      <w:r w:rsidRPr="00621454">
        <w:rPr>
          <w:rFonts w:ascii="Arial" w:hAnsi="Arial" w:cs="Arial"/>
        </w:rPr>
        <w:t xml:space="preserve">Please provide a description of the nominated land/building, including its proposed boundaries: </w:t>
      </w:r>
    </w:p>
    <w:p w14:paraId="463DB55B" w14:textId="77777777" w:rsidR="00225501" w:rsidRDefault="00225501" w:rsidP="00225501">
      <w:pPr>
        <w:rPr>
          <w:rFonts w:ascii="Arial" w:hAnsi="Arial" w:cs="Arial"/>
        </w:rPr>
      </w:pPr>
    </w:p>
    <w:p w14:paraId="486336A1" w14:textId="77777777" w:rsidR="00225501" w:rsidRDefault="00225501" w:rsidP="00225501">
      <w:pPr>
        <w:rPr>
          <w:rFonts w:ascii="Arial" w:hAnsi="Arial" w:cs="Arial"/>
        </w:rPr>
      </w:pPr>
      <w:r w:rsidRPr="00621454">
        <w:rPr>
          <w:rFonts w:ascii="Arial" w:hAnsi="Arial" w:cs="Arial"/>
        </w:rPr>
        <w:t>If possible, please also provide a map of the location showing the boundary of the site nominated.</w:t>
      </w:r>
    </w:p>
    <w:p w14:paraId="21339EC6" w14:textId="77777777" w:rsidR="00225501" w:rsidRPr="00621454" w:rsidRDefault="00225501" w:rsidP="0095156D">
      <w:pPr>
        <w:pStyle w:val="Heading2"/>
      </w:pPr>
      <w:r w:rsidRPr="00621454">
        <w:t xml:space="preserve">5. Statement of all the information you have </w:t>
      </w:r>
      <w:proofErr w:type="gramStart"/>
      <w:r w:rsidRPr="00621454">
        <w:t>with regard to</w:t>
      </w:r>
      <w:proofErr w:type="gramEnd"/>
      <w:r w:rsidRPr="00621454">
        <w:t xml:space="preserve"> the occupiers/owners of the asset:</w:t>
      </w:r>
    </w:p>
    <w:p w14:paraId="545ED511" w14:textId="77777777" w:rsidR="00225501" w:rsidRPr="00621454" w:rsidRDefault="00225501" w:rsidP="00225501">
      <w:pPr>
        <w:rPr>
          <w:rFonts w:ascii="Arial" w:hAnsi="Arial" w:cs="Arial"/>
        </w:rPr>
      </w:pPr>
      <w:r w:rsidRPr="00621454">
        <w:rPr>
          <w:rFonts w:ascii="Arial" w:hAnsi="Arial" w:cs="Arial"/>
        </w:rPr>
        <w:t>Please provide a statement containing all the information you have about the names of current occupiers of the land and the names and current or last-known addresses of all those holding a freehold or leasehold estate in the land:</w:t>
      </w:r>
    </w:p>
    <w:p w14:paraId="5520BD6C" w14:textId="17C6E735" w:rsidR="00225501" w:rsidRDefault="00225501" w:rsidP="0095156D">
      <w:pPr>
        <w:rPr>
          <w:rFonts w:ascii="Arial" w:hAnsi="Arial" w:cs="Arial"/>
        </w:rPr>
      </w:pPr>
      <w:r>
        <w:rPr>
          <w:rFonts w:ascii="Arial" w:hAnsi="Arial" w:cs="Arial"/>
        </w:rPr>
        <w:t>Statement:</w:t>
      </w:r>
    </w:p>
    <w:p w14:paraId="56819ABE" w14:textId="77777777" w:rsidR="0095156D" w:rsidRDefault="0095156D" w:rsidP="0095156D">
      <w:pPr>
        <w:rPr>
          <w:rFonts w:ascii="Arial" w:hAnsi="Arial" w:cs="Arial"/>
        </w:rPr>
      </w:pPr>
    </w:p>
    <w:p w14:paraId="640FC6AD" w14:textId="77777777" w:rsidR="00225501" w:rsidRDefault="00225501" w:rsidP="00225501">
      <w:pPr>
        <w:rPr>
          <w:rFonts w:ascii="Arial" w:hAnsi="Arial" w:cs="Arial"/>
        </w:rPr>
      </w:pPr>
      <w:r>
        <w:rPr>
          <w:rFonts w:ascii="Arial" w:hAnsi="Arial" w:cs="Arial"/>
        </w:rPr>
        <w:t>Occupiers name(s):</w:t>
      </w:r>
    </w:p>
    <w:p w14:paraId="4C45D102" w14:textId="77777777" w:rsidR="00225501" w:rsidRDefault="00225501" w:rsidP="00225501">
      <w:pPr>
        <w:rPr>
          <w:rFonts w:ascii="Arial" w:hAnsi="Arial" w:cs="Arial"/>
        </w:rPr>
      </w:pPr>
      <w:r>
        <w:rPr>
          <w:rFonts w:ascii="Arial" w:hAnsi="Arial" w:cs="Arial"/>
        </w:rPr>
        <w:t>Owner’s names(s) and address(es): (please state freehold/leasehold if known)</w:t>
      </w:r>
    </w:p>
    <w:p w14:paraId="2D7024BA" w14:textId="77777777" w:rsidR="00225501" w:rsidRDefault="00225501" w:rsidP="00225501">
      <w:pPr>
        <w:rPr>
          <w:rFonts w:ascii="Arial" w:hAnsi="Arial" w:cs="Arial"/>
        </w:rPr>
      </w:pPr>
    </w:p>
    <w:p w14:paraId="7593F60D" w14:textId="77777777" w:rsidR="00D30C56" w:rsidRDefault="00D30C56" w:rsidP="00225501">
      <w:pPr>
        <w:rPr>
          <w:rFonts w:ascii="Arial" w:hAnsi="Arial" w:cs="Arial"/>
        </w:rPr>
      </w:pPr>
    </w:p>
    <w:p w14:paraId="0641F9AF" w14:textId="77777777" w:rsidR="0095156D" w:rsidRDefault="00225501" w:rsidP="0095156D">
      <w:pPr>
        <w:pStyle w:val="Heading2"/>
      </w:pPr>
      <w:r w:rsidRPr="00621454">
        <w:t xml:space="preserve">6. Reason for nomination: </w:t>
      </w:r>
    </w:p>
    <w:p w14:paraId="423DB5BB" w14:textId="516D2D1D" w:rsidR="00225501" w:rsidRPr="00621454" w:rsidRDefault="00225501" w:rsidP="00225501">
      <w:pPr>
        <w:rPr>
          <w:rFonts w:ascii="Arial" w:hAnsi="Arial" w:cs="Arial"/>
        </w:rPr>
      </w:pPr>
      <w:r w:rsidRPr="00621454">
        <w:rPr>
          <w:rFonts w:ascii="Arial" w:hAnsi="Arial" w:cs="Arial"/>
        </w:rPr>
        <w:t>(</w:t>
      </w:r>
      <w:r w:rsidR="0095156D">
        <w:rPr>
          <w:rFonts w:ascii="Arial" w:hAnsi="Arial" w:cs="Arial"/>
        </w:rPr>
        <w:t>P</w:t>
      </w:r>
      <w:r w:rsidRPr="00621454">
        <w:rPr>
          <w:rFonts w:ascii="Arial" w:hAnsi="Arial" w:cs="Arial"/>
        </w:rPr>
        <w:t>lease note that any information provided in this section may be shared with the owners/occupiers of the asset)</w:t>
      </w:r>
    </w:p>
    <w:p w14:paraId="11344694" w14:textId="0C77955E" w:rsidR="00225501" w:rsidRDefault="00225501" w:rsidP="0095156D">
      <w:pPr>
        <w:rPr>
          <w:rFonts w:ascii="Arial" w:hAnsi="Arial" w:cs="Arial"/>
        </w:rPr>
      </w:pPr>
      <w:r w:rsidRPr="00621454">
        <w:rPr>
          <w:rFonts w:ascii="Arial" w:hAnsi="Arial" w:cs="Arial"/>
        </w:rPr>
        <w:lastRenderedPageBreak/>
        <w:t>Please list your reasons for thinking that Huntingdonshire District Council should conclude that the asset nominated is of community value. This should include how the current main use furthers the social wellbeing or social interests of the local community, whether a recent main use has furthered the social wellbeing or social interests of the local community and whether it is realistic that a future (in the next five years) main use could further the social wellbeing or social interests of the local community again. “Social interests” can include (in particular) cultural interests, recreational interests or sporting interests. We will generally only consider past uses as being “recent” if they have taken place within the last five years, unless there are exceptional circumstances.</w:t>
      </w:r>
    </w:p>
    <w:p w14:paraId="43A77D19" w14:textId="7B6F0A4F" w:rsidR="16ABD3C6" w:rsidRPr="00A7669F" w:rsidRDefault="16ABD3C6" w:rsidP="72A2357D">
      <w:pPr>
        <w:rPr>
          <w:rFonts w:ascii="Arial" w:hAnsi="Arial" w:cs="Arial"/>
        </w:rPr>
      </w:pPr>
      <w:r w:rsidRPr="00A7669F">
        <w:rPr>
          <w:rFonts w:eastAsiaTheme="minorEastAsia"/>
          <w:szCs w:val="24"/>
        </w:rPr>
        <w:t>Please p</w:t>
      </w:r>
      <w:r w:rsidR="00225501" w:rsidRPr="00A7669F">
        <w:rPr>
          <w:rFonts w:eastAsiaTheme="minorEastAsia"/>
          <w:szCs w:val="24"/>
        </w:rPr>
        <w:t>rovid</w:t>
      </w:r>
      <w:r w:rsidR="2FCA1BB7" w:rsidRPr="00A7669F">
        <w:rPr>
          <w:rFonts w:eastAsiaTheme="minorEastAsia"/>
          <w:szCs w:val="24"/>
        </w:rPr>
        <w:t>e</w:t>
      </w:r>
      <w:r w:rsidR="00225501" w:rsidRPr="00A7669F">
        <w:rPr>
          <w:rFonts w:eastAsiaTheme="minorEastAsia"/>
          <w:szCs w:val="24"/>
        </w:rPr>
        <w:t xml:space="preserve"> </w:t>
      </w:r>
      <w:r w:rsidR="736F8C0F" w:rsidRPr="00A7669F">
        <w:rPr>
          <w:rFonts w:eastAsiaTheme="minorEastAsia"/>
          <w:szCs w:val="24"/>
        </w:rPr>
        <w:t>sufficient</w:t>
      </w:r>
      <w:r w:rsidR="1B24A74D" w:rsidRPr="00A7669F">
        <w:rPr>
          <w:rFonts w:eastAsiaTheme="minorEastAsia"/>
          <w:szCs w:val="24"/>
        </w:rPr>
        <w:t xml:space="preserve"> </w:t>
      </w:r>
      <w:r w:rsidR="00225501" w:rsidRPr="00A7669F">
        <w:rPr>
          <w:rFonts w:eastAsiaTheme="minorEastAsia"/>
          <w:szCs w:val="24"/>
        </w:rPr>
        <w:t xml:space="preserve">evidence </w:t>
      </w:r>
      <w:r w:rsidR="1444677A" w:rsidRPr="00A7669F">
        <w:rPr>
          <w:rFonts w:eastAsiaTheme="minorEastAsia"/>
          <w:szCs w:val="24"/>
        </w:rPr>
        <w:t>to support your application</w:t>
      </w:r>
      <w:r w:rsidR="4DB82E31" w:rsidRPr="00A7669F">
        <w:rPr>
          <w:rFonts w:eastAsiaTheme="minorEastAsia"/>
          <w:szCs w:val="24"/>
        </w:rPr>
        <w:t>:</w:t>
      </w:r>
    </w:p>
    <w:p w14:paraId="19BD0459" w14:textId="1AEF1D3C" w:rsidR="4DB82E31" w:rsidRPr="00A7669F" w:rsidRDefault="4DB82E31" w:rsidP="72A2357D">
      <w:pPr>
        <w:pStyle w:val="ListParagraph"/>
        <w:numPr>
          <w:ilvl w:val="0"/>
          <w:numId w:val="1"/>
        </w:numPr>
        <w:spacing w:before="240" w:after="240"/>
        <w:rPr>
          <w:rFonts w:eastAsiaTheme="minorEastAsia"/>
          <w:szCs w:val="24"/>
        </w:rPr>
      </w:pPr>
      <w:r w:rsidRPr="00A7669F">
        <w:rPr>
          <w:rFonts w:eastAsiaTheme="minorEastAsia"/>
          <w:szCs w:val="24"/>
        </w:rPr>
        <w:t xml:space="preserve"> </w:t>
      </w:r>
      <w:r w:rsidR="4126EDA0" w:rsidRPr="00A7669F">
        <w:rPr>
          <w:rFonts w:eastAsiaTheme="minorEastAsia"/>
          <w:szCs w:val="24"/>
        </w:rPr>
        <w:t>Provide a list of notable events or programs associated with the asset.</w:t>
      </w:r>
    </w:p>
    <w:p w14:paraId="3B2A6BC3" w14:textId="3F80E05A" w:rsidR="4126EDA0" w:rsidRPr="00A7669F" w:rsidRDefault="4126EDA0" w:rsidP="72A2357D">
      <w:pPr>
        <w:pStyle w:val="ListParagraph"/>
        <w:numPr>
          <w:ilvl w:val="0"/>
          <w:numId w:val="1"/>
        </w:numPr>
        <w:spacing w:before="240" w:after="240"/>
        <w:rPr>
          <w:rFonts w:ascii="Arial" w:hAnsi="Arial" w:cs="Arial"/>
        </w:rPr>
      </w:pPr>
      <w:r w:rsidRPr="00A7669F">
        <w:rPr>
          <w:rFonts w:eastAsiaTheme="minorEastAsia"/>
          <w:szCs w:val="24"/>
        </w:rPr>
        <w:t xml:space="preserve"> Number of </w:t>
      </w:r>
      <w:r w:rsidR="0893EEA8" w:rsidRPr="00A7669F">
        <w:rPr>
          <w:rFonts w:eastAsiaTheme="minorEastAsia"/>
          <w:szCs w:val="24"/>
        </w:rPr>
        <w:t>p</w:t>
      </w:r>
      <w:r w:rsidRPr="00A7669F">
        <w:rPr>
          <w:rFonts w:eastAsiaTheme="minorEastAsia"/>
          <w:szCs w:val="24"/>
        </w:rPr>
        <w:t>eople Involved</w:t>
      </w:r>
      <w:r w:rsidR="76422ED8" w:rsidRPr="00A7669F">
        <w:rPr>
          <w:rFonts w:eastAsiaTheme="minorEastAsia"/>
          <w:szCs w:val="24"/>
        </w:rPr>
        <w:t>, s</w:t>
      </w:r>
      <w:r w:rsidRPr="00A7669F">
        <w:rPr>
          <w:rFonts w:eastAsiaTheme="minorEastAsia"/>
          <w:szCs w:val="24"/>
        </w:rPr>
        <w:t>hare data about participation, such as:</w:t>
      </w:r>
    </w:p>
    <w:p w14:paraId="76F61CCA" w14:textId="5F5072A2" w:rsidR="4126EDA0" w:rsidRPr="00A7669F" w:rsidRDefault="4126EDA0" w:rsidP="72A2357D">
      <w:pPr>
        <w:pStyle w:val="ListParagraph"/>
        <w:numPr>
          <w:ilvl w:val="1"/>
          <w:numId w:val="1"/>
        </w:numPr>
        <w:spacing w:before="240" w:after="240"/>
        <w:rPr>
          <w:rFonts w:ascii="Arial" w:hAnsi="Arial" w:cs="Arial"/>
        </w:rPr>
      </w:pPr>
      <w:r w:rsidRPr="00A7669F">
        <w:rPr>
          <w:rFonts w:eastAsiaTheme="minorEastAsia"/>
          <w:szCs w:val="24"/>
        </w:rPr>
        <w:t>Average attendance per event.</w:t>
      </w:r>
    </w:p>
    <w:p w14:paraId="52E64B76" w14:textId="55E13973" w:rsidR="4126EDA0" w:rsidRPr="00A7669F" w:rsidRDefault="4126EDA0" w:rsidP="72A2357D">
      <w:pPr>
        <w:pStyle w:val="ListParagraph"/>
        <w:numPr>
          <w:ilvl w:val="1"/>
          <w:numId w:val="1"/>
        </w:numPr>
        <w:spacing w:before="240" w:after="240"/>
        <w:rPr>
          <w:rFonts w:ascii="Arial" w:hAnsi="Arial" w:cs="Arial"/>
        </w:rPr>
      </w:pPr>
      <w:r w:rsidRPr="00A7669F">
        <w:rPr>
          <w:rFonts w:eastAsiaTheme="minorEastAsia"/>
          <w:szCs w:val="24"/>
        </w:rPr>
        <w:t>Total number of visitors/users in a year.</w:t>
      </w:r>
    </w:p>
    <w:p w14:paraId="51512140" w14:textId="2E810556" w:rsidR="4126EDA0" w:rsidRPr="00A7669F" w:rsidRDefault="4126EDA0" w:rsidP="72A2357D">
      <w:pPr>
        <w:pStyle w:val="ListParagraph"/>
        <w:numPr>
          <w:ilvl w:val="0"/>
          <w:numId w:val="1"/>
        </w:numPr>
        <w:spacing w:before="240" w:after="240"/>
        <w:rPr>
          <w:rFonts w:eastAsiaTheme="minorEastAsia"/>
          <w:szCs w:val="24"/>
        </w:rPr>
      </w:pPr>
      <w:r w:rsidRPr="00A7669F">
        <w:rPr>
          <w:rFonts w:eastAsiaTheme="minorEastAsia"/>
          <w:szCs w:val="24"/>
        </w:rPr>
        <w:t xml:space="preserve">Frequency of </w:t>
      </w:r>
      <w:r w:rsidR="4A32FDEB" w:rsidRPr="00A7669F">
        <w:rPr>
          <w:rFonts w:eastAsiaTheme="minorEastAsia"/>
          <w:szCs w:val="24"/>
        </w:rPr>
        <w:t>u</w:t>
      </w:r>
      <w:r w:rsidRPr="00A7669F">
        <w:rPr>
          <w:rFonts w:eastAsiaTheme="minorEastAsia"/>
          <w:szCs w:val="24"/>
        </w:rPr>
        <w:t>sage</w:t>
      </w:r>
      <w:r w:rsidR="314C7735" w:rsidRPr="00A7669F">
        <w:rPr>
          <w:rFonts w:eastAsiaTheme="minorEastAsia"/>
          <w:szCs w:val="24"/>
        </w:rPr>
        <w:t xml:space="preserve">, </w:t>
      </w:r>
      <w:r w:rsidRPr="00A7669F">
        <w:rPr>
          <w:rFonts w:eastAsiaTheme="minorEastAsia"/>
          <w:szCs w:val="24"/>
        </w:rPr>
        <w:t xml:space="preserve">how often </w:t>
      </w:r>
      <w:r w:rsidR="5FF74550" w:rsidRPr="00A7669F">
        <w:rPr>
          <w:rFonts w:eastAsiaTheme="minorEastAsia"/>
          <w:szCs w:val="24"/>
        </w:rPr>
        <w:t xml:space="preserve">is </w:t>
      </w:r>
      <w:r w:rsidRPr="00A7669F">
        <w:rPr>
          <w:rFonts w:eastAsiaTheme="minorEastAsia"/>
          <w:szCs w:val="24"/>
        </w:rPr>
        <w:t>the asset is utili</w:t>
      </w:r>
      <w:r w:rsidR="5DD0248F" w:rsidRPr="00A7669F">
        <w:rPr>
          <w:rFonts w:eastAsiaTheme="minorEastAsia"/>
          <w:szCs w:val="24"/>
        </w:rPr>
        <w:t>s</w:t>
      </w:r>
      <w:r w:rsidRPr="00A7669F">
        <w:rPr>
          <w:rFonts w:eastAsiaTheme="minorEastAsia"/>
          <w:szCs w:val="24"/>
        </w:rPr>
        <w:t>ed</w:t>
      </w:r>
      <w:r w:rsidR="2CB1C9A6" w:rsidRPr="00A7669F">
        <w:rPr>
          <w:rFonts w:eastAsiaTheme="minorEastAsia"/>
          <w:szCs w:val="24"/>
        </w:rPr>
        <w:t>?</w:t>
      </w:r>
    </w:p>
    <w:p w14:paraId="3FC4BCBF" w14:textId="3F89D2C6" w:rsidR="4126EDA0" w:rsidRPr="00A7669F" w:rsidRDefault="4126EDA0" w:rsidP="72A2357D">
      <w:pPr>
        <w:pStyle w:val="ListParagraph"/>
        <w:numPr>
          <w:ilvl w:val="1"/>
          <w:numId w:val="1"/>
        </w:numPr>
        <w:spacing w:before="240" w:after="240"/>
        <w:rPr>
          <w:rFonts w:ascii="Arial" w:hAnsi="Arial" w:cs="Arial"/>
        </w:rPr>
      </w:pPr>
      <w:r w:rsidRPr="00A7669F">
        <w:rPr>
          <w:rFonts w:eastAsiaTheme="minorEastAsia"/>
          <w:szCs w:val="24"/>
        </w:rPr>
        <w:t>Weekly or monthly recurring activities (e.g., "Hosts weekly yoga classes attended by 50 participants").</w:t>
      </w:r>
    </w:p>
    <w:p w14:paraId="20709651" w14:textId="2795A6EF" w:rsidR="4126EDA0" w:rsidRPr="00A7669F" w:rsidRDefault="4126EDA0" w:rsidP="72A2357D">
      <w:pPr>
        <w:pStyle w:val="ListParagraph"/>
        <w:numPr>
          <w:ilvl w:val="1"/>
          <w:numId w:val="1"/>
        </w:numPr>
        <w:spacing w:before="240" w:after="240"/>
        <w:rPr>
          <w:rFonts w:ascii="Arial" w:hAnsi="Arial" w:cs="Arial"/>
        </w:rPr>
      </w:pPr>
      <w:r w:rsidRPr="00A7669F">
        <w:rPr>
          <w:rFonts w:eastAsiaTheme="minorEastAsia"/>
          <w:szCs w:val="24"/>
        </w:rPr>
        <w:t>Seasonal programs or annual events.</w:t>
      </w:r>
    </w:p>
    <w:p w14:paraId="518FB1DE" w14:textId="68D14D32" w:rsidR="4126EDA0" w:rsidRPr="00A7669F" w:rsidRDefault="4126EDA0" w:rsidP="72A2357D">
      <w:pPr>
        <w:pStyle w:val="ListParagraph"/>
        <w:numPr>
          <w:ilvl w:val="0"/>
          <w:numId w:val="1"/>
        </w:numPr>
        <w:spacing w:before="240" w:after="240"/>
        <w:rPr>
          <w:rFonts w:ascii="Arial" w:hAnsi="Arial" w:cs="Arial"/>
        </w:rPr>
      </w:pPr>
      <w:r w:rsidRPr="00A7669F">
        <w:rPr>
          <w:rFonts w:eastAsiaTheme="minorEastAsia"/>
          <w:szCs w:val="24"/>
        </w:rPr>
        <w:t xml:space="preserve">Historical </w:t>
      </w:r>
      <w:r w:rsidR="3EA7E153" w:rsidRPr="00A7669F">
        <w:rPr>
          <w:rFonts w:eastAsiaTheme="minorEastAsia"/>
          <w:szCs w:val="24"/>
        </w:rPr>
        <w:t>s</w:t>
      </w:r>
      <w:r w:rsidRPr="00A7669F">
        <w:rPr>
          <w:rFonts w:eastAsiaTheme="minorEastAsia"/>
          <w:szCs w:val="24"/>
        </w:rPr>
        <w:t>ignificance:</w:t>
      </w:r>
    </w:p>
    <w:p w14:paraId="69F7DE3F" w14:textId="24FAB77A" w:rsidR="4126EDA0" w:rsidRPr="00A7669F" w:rsidRDefault="4126EDA0" w:rsidP="72A2357D">
      <w:pPr>
        <w:pStyle w:val="ListParagraph"/>
        <w:numPr>
          <w:ilvl w:val="1"/>
          <w:numId w:val="1"/>
        </w:numPr>
        <w:spacing w:before="240" w:after="240"/>
        <w:rPr>
          <w:rFonts w:ascii="Arial" w:hAnsi="Arial" w:cs="Arial"/>
        </w:rPr>
      </w:pPr>
      <w:r w:rsidRPr="00A7669F">
        <w:rPr>
          <w:rFonts w:eastAsiaTheme="minorEastAsia"/>
          <w:szCs w:val="24"/>
        </w:rPr>
        <w:t>When was it established?</w:t>
      </w:r>
    </w:p>
    <w:p w14:paraId="5ACBEE1F" w14:textId="09EE00AF" w:rsidR="4126EDA0" w:rsidRPr="00A7669F" w:rsidRDefault="4126EDA0" w:rsidP="72A2357D">
      <w:pPr>
        <w:pStyle w:val="ListParagraph"/>
        <w:numPr>
          <w:ilvl w:val="1"/>
          <w:numId w:val="1"/>
        </w:numPr>
        <w:spacing w:before="240" w:after="240"/>
        <w:rPr>
          <w:rFonts w:ascii="Arial" w:hAnsi="Arial" w:cs="Arial"/>
        </w:rPr>
      </w:pPr>
      <w:r w:rsidRPr="00A7669F">
        <w:rPr>
          <w:rFonts w:eastAsiaTheme="minorEastAsia"/>
          <w:szCs w:val="24"/>
        </w:rPr>
        <w:t>Milestones or achievements (e.g., “Celebrated 50 years of service in 2022”).</w:t>
      </w:r>
    </w:p>
    <w:p w14:paraId="45108C35" w14:textId="030871E9" w:rsidR="4126EDA0" w:rsidRPr="00A7669F" w:rsidRDefault="4126EDA0" w:rsidP="72A2357D">
      <w:pPr>
        <w:pStyle w:val="ListParagraph"/>
        <w:numPr>
          <w:ilvl w:val="1"/>
          <w:numId w:val="1"/>
        </w:numPr>
        <w:spacing w:before="240" w:after="240"/>
        <w:rPr>
          <w:rFonts w:ascii="Arial" w:hAnsi="Arial" w:cs="Arial"/>
        </w:rPr>
      </w:pPr>
      <w:r w:rsidRPr="00A7669F">
        <w:rPr>
          <w:rFonts w:eastAsiaTheme="minorEastAsia"/>
          <w:szCs w:val="24"/>
        </w:rPr>
        <w:t>Importance to the local community or region.</w:t>
      </w:r>
    </w:p>
    <w:p w14:paraId="1CED85E0" w14:textId="5347FA33" w:rsidR="72E5EC1D" w:rsidRPr="00A7669F" w:rsidRDefault="72E5EC1D" w:rsidP="72A2357D">
      <w:pPr>
        <w:pStyle w:val="ListParagraph"/>
        <w:spacing w:before="240" w:after="240"/>
        <w:ind w:left="1440"/>
        <w:rPr>
          <w:rFonts w:ascii="Arial" w:hAnsi="Arial" w:cs="Arial"/>
        </w:rPr>
      </w:pPr>
    </w:p>
    <w:p w14:paraId="1F47D8B8" w14:textId="5809EF16" w:rsidR="4126EDA0" w:rsidRPr="00A7669F" w:rsidRDefault="4126EDA0" w:rsidP="72A2357D">
      <w:pPr>
        <w:pStyle w:val="ListParagraph"/>
        <w:numPr>
          <w:ilvl w:val="0"/>
          <w:numId w:val="1"/>
        </w:numPr>
        <w:spacing w:before="240" w:after="240"/>
        <w:rPr>
          <w:rFonts w:ascii="Arial" w:hAnsi="Arial" w:cs="Arial"/>
        </w:rPr>
      </w:pPr>
      <w:r w:rsidRPr="00A7669F">
        <w:rPr>
          <w:rFonts w:eastAsiaTheme="minorEastAsia"/>
          <w:szCs w:val="24"/>
        </w:rPr>
        <w:t xml:space="preserve">Visual/Online </w:t>
      </w:r>
      <w:r w:rsidR="743EB896" w:rsidRPr="00A7669F">
        <w:rPr>
          <w:rFonts w:eastAsiaTheme="minorEastAsia"/>
          <w:szCs w:val="24"/>
        </w:rPr>
        <w:t>e</w:t>
      </w:r>
      <w:r w:rsidRPr="00A7669F">
        <w:rPr>
          <w:rFonts w:eastAsiaTheme="minorEastAsia"/>
          <w:szCs w:val="24"/>
        </w:rPr>
        <w:t>vidence</w:t>
      </w:r>
      <w:r w:rsidR="7279ECEF" w:rsidRPr="00A7669F">
        <w:rPr>
          <w:rFonts w:eastAsiaTheme="minorEastAsia"/>
          <w:szCs w:val="24"/>
        </w:rPr>
        <w:t>, p</w:t>
      </w:r>
      <w:r w:rsidRPr="00A7669F">
        <w:rPr>
          <w:rFonts w:eastAsiaTheme="minorEastAsia"/>
          <w:szCs w:val="24"/>
        </w:rPr>
        <w:t>rovide links or references to:</w:t>
      </w:r>
    </w:p>
    <w:p w14:paraId="34F7485C" w14:textId="7ED7A0B0" w:rsidR="4126EDA0" w:rsidRPr="00A7669F" w:rsidRDefault="4126EDA0" w:rsidP="72A2357D">
      <w:pPr>
        <w:pStyle w:val="ListParagraph"/>
        <w:numPr>
          <w:ilvl w:val="1"/>
          <w:numId w:val="1"/>
        </w:numPr>
        <w:spacing w:before="240" w:after="240"/>
        <w:rPr>
          <w:rFonts w:ascii="Arial" w:hAnsi="Arial" w:cs="Arial"/>
        </w:rPr>
      </w:pPr>
      <w:r w:rsidRPr="00A7669F">
        <w:rPr>
          <w:rFonts w:eastAsiaTheme="minorEastAsia"/>
          <w:szCs w:val="24"/>
        </w:rPr>
        <w:t>Community websites, newsletters, or online forums.</w:t>
      </w:r>
    </w:p>
    <w:p w14:paraId="75BC6F4A" w14:textId="357060F5" w:rsidR="4126EDA0" w:rsidRPr="00A7669F" w:rsidRDefault="4126EDA0" w:rsidP="72A2357D">
      <w:pPr>
        <w:pStyle w:val="ListParagraph"/>
        <w:numPr>
          <w:ilvl w:val="1"/>
          <w:numId w:val="1"/>
        </w:numPr>
        <w:spacing w:before="240" w:after="240"/>
        <w:rPr>
          <w:rFonts w:ascii="Arial" w:hAnsi="Arial" w:cs="Arial"/>
        </w:rPr>
      </w:pPr>
      <w:r w:rsidRPr="00A7669F">
        <w:rPr>
          <w:rFonts w:eastAsiaTheme="minorEastAsia"/>
          <w:szCs w:val="24"/>
        </w:rPr>
        <w:t>Social media pages with active engagement (e.g., Facebook, Instagram, Twitter accounts).</w:t>
      </w:r>
    </w:p>
    <w:p w14:paraId="773BA399" w14:textId="50CA1A56" w:rsidR="4126EDA0" w:rsidRPr="00A7669F" w:rsidRDefault="4126EDA0" w:rsidP="72A2357D">
      <w:pPr>
        <w:pStyle w:val="ListParagraph"/>
        <w:numPr>
          <w:ilvl w:val="1"/>
          <w:numId w:val="1"/>
        </w:numPr>
        <w:spacing w:before="240" w:after="240"/>
        <w:rPr>
          <w:rFonts w:ascii="Arial" w:hAnsi="Arial" w:cs="Arial"/>
        </w:rPr>
      </w:pPr>
      <w:r w:rsidRPr="00A7669F">
        <w:rPr>
          <w:rFonts w:eastAsiaTheme="minorEastAsia"/>
          <w:szCs w:val="24"/>
        </w:rPr>
        <w:t>Photos or videos from past events that showcase the impact and participation.</w:t>
      </w:r>
    </w:p>
    <w:p w14:paraId="4F5AE5AC" w14:textId="3C44B44A" w:rsidR="72E5EC1D" w:rsidRDefault="72E5EC1D" w:rsidP="72E5EC1D">
      <w:pPr>
        <w:rPr>
          <w:rFonts w:ascii="Arial" w:hAnsi="Arial" w:cs="Arial"/>
        </w:rPr>
      </w:pPr>
    </w:p>
    <w:p w14:paraId="61030E52" w14:textId="4D4954C0" w:rsidR="00A25B55" w:rsidRPr="00A7669F" w:rsidRDefault="00A25B55" w:rsidP="72E5EC1D">
      <w:pPr>
        <w:rPr>
          <w:rFonts w:ascii="Arial" w:hAnsi="Arial" w:cs="Arial"/>
          <w:b/>
          <w:bCs/>
        </w:rPr>
      </w:pPr>
      <w:r w:rsidRPr="00A7669F">
        <w:rPr>
          <w:rFonts w:eastAsiaTheme="minorEastAsia"/>
          <w:b/>
          <w:bCs/>
          <w:szCs w:val="24"/>
        </w:rPr>
        <w:t>Please list your reasons here:</w:t>
      </w:r>
    </w:p>
    <w:p w14:paraId="3A91E463" w14:textId="77777777" w:rsidR="00D30C56" w:rsidRDefault="00D30C56" w:rsidP="72E5EC1D">
      <w:pPr>
        <w:spacing w:after="200" w:line="276" w:lineRule="auto"/>
        <w:rPr>
          <w:rFonts w:ascii="Arial" w:hAnsi="Arial" w:cs="Arial"/>
        </w:rPr>
      </w:pPr>
      <w:r w:rsidRPr="72E5EC1D">
        <w:rPr>
          <w:rFonts w:eastAsiaTheme="minorEastAsia"/>
          <w:szCs w:val="24"/>
        </w:rPr>
        <w:br w:type="page"/>
      </w:r>
    </w:p>
    <w:p w14:paraId="7B8FA4C6" w14:textId="77777777" w:rsidR="00225501" w:rsidRPr="00597ABD" w:rsidRDefault="00225501" w:rsidP="72E5EC1D">
      <w:pPr>
        <w:pStyle w:val="Heading2"/>
        <w:rPr>
          <w:rFonts w:ascii="Arial" w:hAnsi="Arial" w:cs="Arial"/>
        </w:rPr>
      </w:pPr>
      <w:r w:rsidRPr="72E5EC1D">
        <w:rPr>
          <w:rFonts w:asciiTheme="minorHAnsi" w:eastAsiaTheme="minorEastAsia" w:hAnsiTheme="minorHAnsi" w:cstheme="minorBidi"/>
          <w:color w:val="auto"/>
          <w:sz w:val="24"/>
          <w:szCs w:val="24"/>
        </w:rPr>
        <w:lastRenderedPageBreak/>
        <w:t>Privacy Notice</w:t>
      </w:r>
    </w:p>
    <w:p w14:paraId="12660FD9" w14:textId="77777777" w:rsidR="0095156D" w:rsidRDefault="0095156D" w:rsidP="0095156D">
      <w:r>
        <w:t xml:space="preserve">All personal information that you provide to us is managed in accordance with our Privacy Policy. Please visit the </w:t>
      </w:r>
      <w:hyperlink r:id="rId11" w:history="1">
        <w:r>
          <w:rPr>
            <w:rStyle w:val="Hyperlink"/>
          </w:rPr>
          <w:t>Privacy Notice</w:t>
        </w:r>
      </w:hyperlink>
      <w:r>
        <w:t xml:space="preserve"> where you can find information about how we handle your personal information and your rights of access.</w:t>
      </w:r>
    </w:p>
    <w:p w14:paraId="52A6312A" w14:textId="77777777" w:rsidR="00225501" w:rsidRDefault="00225501" w:rsidP="00225501">
      <w:pPr>
        <w:rPr>
          <w:rFonts w:ascii="Arial" w:hAnsi="Arial" w:cs="Arial"/>
        </w:rPr>
      </w:pPr>
      <w:r w:rsidRPr="00597ABD">
        <w:rPr>
          <w:rFonts w:ascii="Arial" w:hAnsi="Arial" w:cs="Arial"/>
        </w:rPr>
        <w:t>Please be aware that any information provided as part of the nomination process could be made publicly available if requested under a Freedom of Information request. We won’t publish personal contact details.</w:t>
      </w:r>
    </w:p>
    <w:p w14:paraId="4CB90295" w14:textId="77777777" w:rsidR="00225501" w:rsidRPr="00597ABD" w:rsidRDefault="00225501" w:rsidP="00D30C56">
      <w:pPr>
        <w:pStyle w:val="Heading2"/>
      </w:pPr>
      <w:r>
        <w:t>7. Declaration</w:t>
      </w:r>
    </w:p>
    <w:p w14:paraId="70A4DE4D" w14:textId="77777777" w:rsidR="00225501" w:rsidRPr="00597ABD" w:rsidRDefault="00225501" w:rsidP="00225501">
      <w:pPr>
        <w:rPr>
          <w:rFonts w:ascii="Arial" w:hAnsi="Arial" w:cs="Arial"/>
        </w:rPr>
      </w:pPr>
      <w:r w:rsidRPr="00597ABD">
        <w:rPr>
          <w:rFonts w:ascii="Arial" w:hAnsi="Arial" w:cs="Arial"/>
        </w:rPr>
        <w:t>I can confirm that the information supplied on this form is correc</w:t>
      </w:r>
      <w:r>
        <w:rPr>
          <w:rFonts w:ascii="Arial" w:hAnsi="Arial" w:cs="Arial"/>
        </w:rPr>
        <w:t>t, to the best of my knowledge.</w:t>
      </w:r>
    </w:p>
    <w:p w14:paraId="7FF11772" w14:textId="77777777" w:rsidR="00225501" w:rsidRPr="00597ABD" w:rsidRDefault="00225501" w:rsidP="00225501">
      <w:pPr>
        <w:rPr>
          <w:rFonts w:ascii="Arial" w:hAnsi="Arial" w:cs="Arial"/>
        </w:rPr>
      </w:pPr>
      <w:r w:rsidRPr="00597ABD">
        <w:rPr>
          <w:rFonts w:ascii="Arial" w:hAnsi="Arial" w:cs="Arial"/>
        </w:rPr>
        <w:t>I confirm that I have been authorised to make this nomination on behalf of the Commu</w:t>
      </w:r>
      <w:r>
        <w:rPr>
          <w:rFonts w:ascii="Arial" w:hAnsi="Arial" w:cs="Arial"/>
        </w:rPr>
        <w:t>nity Group listed in section 1.</w:t>
      </w:r>
    </w:p>
    <w:p w14:paraId="5F1D6AC5" w14:textId="77777777" w:rsidR="00225501" w:rsidRPr="00597ABD" w:rsidRDefault="00225501" w:rsidP="00225501">
      <w:pPr>
        <w:rPr>
          <w:rFonts w:ascii="Arial" w:hAnsi="Arial" w:cs="Arial"/>
        </w:rPr>
      </w:pPr>
      <w:r>
        <w:rPr>
          <w:rFonts w:ascii="Arial" w:hAnsi="Arial" w:cs="Arial"/>
        </w:rPr>
        <w:t xml:space="preserve">Name: </w:t>
      </w:r>
    </w:p>
    <w:p w14:paraId="0695F93D" w14:textId="77777777" w:rsidR="00225501" w:rsidRDefault="00225501" w:rsidP="00225501">
      <w:pPr>
        <w:rPr>
          <w:rFonts w:ascii="Arial" w:hAnsi="Arial" w:cs="Arial"/>
        </w:rPr>
      </w:pPr>
      <w:r>
        <w:rPr>
          <w:rFonts w:ascii="Arial" w:hAnsi="Arial" w:cs="Arial"/>
        </w:rPr>
        <w:t>Date:</w:t>
      </w:r>
    </w:p>
    <w:p w14:paraId="42873B54" w14:textId="77777777" w:rsidR="00225501" w:rsidRPr="00597ABD" w:rsidRDefault="00225501" w:rsidP="00D30C56">
      <w:pPr>
        <w:pStyle w:val="Heading3"/>
      </w:pPr>
      <w:r w:rsidRPr="00597ABD">
        <w:t>Checklist – if relevant, please attach the foll</w:t>
      </w:r>
      <w:r>
        <w:t>owing when you submit the form:</w:t>
      </w:r>
    </w:p>
    <w:p w14:paraId="58FBD8C2" w14:textId="77777777" w:rsidR="00225501" w:rsidRDefault="00225501" w:rsidP="00225501">
      <w:pPr>
        <w:pStyle w:val="ListParagraph"/>
        <w:numPr>
          <w:ilvl w:val="0"/>
          <w:numId w:val="4"/>
        </w:numPr>
        <w:spacing w:after="200" w:line="276" w:lineRule="auto"/>
        <w:rPr>
          <w:rFonts w:ascii="Arial" w:hAnsi="Arial" w:cs="Arial"/>
        </w:rPr>
      </w:pPr>
      <w:r w:rsidRPr="00597ABD">
        <w:rPr>
          <w:rFonts w:ascii="Arial" w:hAnsi="Arial" w:cs="Arial"/>
        </w:rPr>
        <w:t>Relevant evidence of your group’s eligibility to nominate an asset (see section 2).</w:t>
      </w:r>
      <w:r>
        <w:rPr>
          <w:rFonts w:ascii="Arial" w:hAnsi="Arial" w:cs="Arial"/>
        </w:rPr>
        <w:t xml:space="preserve"> </w:t>
      </w:r>
      <w:r w:rsidRPr="00597ABD">
        <w:rPr>
          <w:rFonts w:ascii="Arial" w:hAnsi="Arial" w:cs="Arial"/>
        </w:rPr>
        <w:t>Please note that an un-incorporated body which does not distribute any surplus it makes to its members will be required to provide a list of the names and addresses of at least 21 members who are registered as local government electors in the Huntingdonshire district or a neighbouring authority’s area.</w:t>
      </w:r>
    </w:p>
    <w:p w14:paraId="50B7831C" w14:textId="77777777" w:rsidR="00225501" w:rsidRDefault="00225501" w:rsidP="00225501">
      <w:pPr>
        <w:pStyle w:val="ListParagraph"/>
        <w:numPr>
          <w:ilvl w:val="0"/>
          <w:numId w:val="4"/>
        </w:numPr>
        <w:spacing w:after="200" w:line="276" w:lineRule="auto"/>
        <w:rPr>
          <w:rFonts w:ascii="Arial" w:hAnsi="Arial" w:cs="Arial"/>
        </w:rPr>
      </w:pPr>
      <w:r w:rsidRPr="00597ABD">
        <w:rPr>
          <w:rFonts w:ascii="Arial" w:hAnsi="Arial" w:cs="Arial"/>
        </w:rPr>
        <w:t>A site boundary map.</w:t>
      </w:r>
    </w:p>
    <w:p w14:paraId="2B2DB3F2" w14:textId="77777777" w:rsidR="00225501" w:rsidRPr="00597ABD" w:rsidRDefault="00225501" w:rsidP="00225501">
      <w:pPr>
        <w:pStyle w:val="ListParagraph"/>
        <w:numPr>
          <w:ilvl w:val="0"/>
          <w:numId w:val="4"/>
        </w:numPr>
        <w:spacing w:after="200" w:line="276" w:lineRule="auto"/>
        <w:rPr>
          <w:rFonts w:ascii="Arial" w:hAnsi="Arial" w:cs="Arial"/>
        </w:rPr>
      </w:pPr>
      <w:r w:rsidRPr="00597ABD">
        <w:rPr>
          <w:rFonts w:ascii="Arial" w:hAnsi="Arial" w:cs="Arial"/>
        </w:rPr>
        <w:t>Any additional evidence relating to recent, current or future main uses of the asset that could be considered to contribute to furthering the social well-being or social interests of the local community.</w:t>
      </w:r>
    </w:p>
    <w:p w14:paraId="135D1E89" w14:textId="77777777" w:rsidR="00225501" w:rsidRPr="00597ABD" w:rsidRDefault="00225501" w:rsidP="00D30C56">
      <w:pPr>
        <w:pStyle w:val="Heading3"/>
      </w:pPr>
      <w:r w:rsidRPr="00597ABD">
        <w:lastRenderedPageBreak/>
        <w:t>S</w:t>
      </w:r>
      <w:r>
        <w:t>ubmitting your nomination form:</w:t>
      </w:r>
    </w:p>
    <w:p w14:paraId="76693C84" w14:textId="05823822" w:rsidR="00225501" w:rsidRPr="00874494" w:rsidRDefault="00225501" w:rsidP="00225501">
      <w:pPr>
        <w:rPr>
          <w:rFonts w:ascii="Arial" w:hAnsi="Arial" w:cs="Arial"/>
          <w:szCs w:val="24"/>
        </w:rPr>
      </w:pPr>
      <w:r w:rsidRPr="00874494">
        <w:rPr>
          <w:rFonts w:ascii="Arial" w:hAnsi="Arial" w:cs="Arial"/>
          <w:szCs w:val="24"/>
        </w:rPr>
        <w:t xml:space="preserve">Please send your completed form and any further information by email to: </w:t>
      </w:r>
      <w:hyperlink r:id="rId12" w:history="1">
        <w:r w:rsidR="00874494" w:rsidRPr="00874494">
          <w:rPr>
            <w:rStyle w:val="Hyperlink"/>
            <w:rFonts w:ascii="Arial" w:hAnsi="Arial" w:cs="Arial"/>
            <w:szCs w:val="24"/>
          </w:rPr>
          <w:t>crm_communitydevelopment@huntingdonshire.gov.uk</w:t>
        </w:r>
      </w:hyperlink>
      <w:r w:rsidR="00874494" w:rsidRPr="00874494">
        <w:rPr>
          <w:rFonts w:ascii="Arial" w:hAnsi="Arial" w:cs="Arial"/>
          <w:color w:val="212529"/>
          <w:szCs w:val="24"/>
        </w:rPr>
        <w:t xml:space="preserve"> </w:t>
      </w:r>
    </w:p>
    <w:p w14:paraId="3E43907C" w14:textId="77777777" w:rsidR="00225501" w:rsidRPr="00597ABD" w:rsidRDefault="00225501" w:rsidP="00225501">
      <w:pPr>
        <w:rPr>
          <w:rFonts w:ascii="Arial" w:hAnsi="Arial" w:cs="Arial"/>
        </w:rPr>
      </w:pPr>
      <w:r w:rsidRPr="00597ABD">
        <w:rPr>
          <w:rFonts w:ascii="Arial" w:hAnsi="Arial" w:cs="Arial"/>
        </w:rPr>
        <w:t xml:space="preserve">Alternatively, forms may be printed and sent </w:t>
      </w:r>
      <w:r>
        <w:rPr>
          <w:rFonts w:ascii="Arial" w:hAnsi="Arial" w:cs="Arial"/>
        </w:rPr>
        <w:t>to us at the following address:</w:t>
      </w:r>
    </w:p>
    <w:p w14:paraId="410ABA8A" w14:textId="77777777" w:rsidR="00225501" w:rsidRPr="00597ABD" w:rsidRDefault="00225501" w:rsidP="00225501">
      <w:pPr>
        <w:spacing w:after="0"/>
        <w:rPr>
          <w:rFonts w:ascii="Arial" w:hAnsi="Arial" w:cs="Arial"/>
        </w:rPr>
      </w:pPr>
      <w:r w:rsidRPr="00597ABD">
        <w:rPr>
          <w:rFonts w:ascii="Arial" w:hAnsi="Arial" w:cs="Arial"/>
        </w:rPr>
        <w:t>Community Right to Bid</w:t>
      </w:r>
    </w:p>
    <w:p w14:paraId="349B0672" w14:textId="77777777" w:rsidR="00225501" w:rsidRPr="00597ABD" w:rsidRDefault="00225501" w:rsidP="00225501">
      <w:pPr>
        <w:spacing w:after="0"/>
        <w:rPr>
          <w:rFonts w:ascii="Arial" w:hAnsi="Arial" w:cs="Arial"/>
        </w:rPr>
      </w:pPr>
      <w:r w:rsidRPr="00597ABD">
        <w:rPr>
          <w:rFonts w:ascii="Arial" w:hAnsi="Arial" w:cs="Arial"/>
        </w:rPr>
        <w:t>Huntingdonshire District Council,</w:t>
      </w:r>
    </w:p>
    <w:p w14:paraId="3A532246" w14:textId="77777777" w:rsidR="00225501" w:rsidRPr="00597ABD" w:rsidRDefault="00225501" w:rsidP="00225501">
      <w:pPr>
        <w:spacing w:after="0"/>
        <w:rPr>
          <w:rFonts w:ascii="Arial" w:hAnsi="Arial" w:cs="Arial"/>
        </w:rPr>
      </w:pPr>
      <w:r w:rsidRPr="00597ABD">
        <w:rPr>
          <w:rFonts w:ascii="Arial" w:hAnsi="Arial" w:cs="Arial"/>
        </w:rPr>
        <w:t>Pathfinder House,</w:t>
      </w:r>
    </w:p>
    <w:p w14:paraId="2256AF9F" w14:textId="77777777" w:rsidR="00225501" w:rsidRPr="00597ABD" w:rsidRDefault="00225501" w:rsidP="00225501">
      <w:pPr>
        <w:spacing w:after="0"/>
        <w:rPr>
          <w:rFonts w:ascii="Arial" w:hAnsi="Arial" w:cs="Arial"/>
        </w:rPr>
      </w:pPr>
      <w:r w:rsidRPr="00597ABD">
        <w:rPr>
          <w:rFonts w:ascii="Arial" w:hAnsi="Arial" w:cs="Arial"/>
        </w:rPr>
        <w:t>St Mary’s Street,</w:t>
      </w:r>
    </w:p>
    <w:p w14:paraId="729C3895" w14:textId="77777777" w:rsidR="00225501" w:rsidRPr="00597ABD" w:rsidRDefault="00225501" w:rsidP="00225501">
      <w:pPr>
        <w:spacing w:after="0"/>
        <w:rPr>
          <w:rFonts w:ascii="Arial" w:hAnsi="Arial" w:cs="Arial"/>
        </w:rPr>
      </w:pPr>
      <w:r w:rsidRPr="00597ABD">
        <w:rPr>
          <w:rFonts w:ascii="Arial" w:hAnsi="Arial" w:cs="Arial"/>
        </w:rPr>
        <w:t>Huntingdon,</w:t>
      </w:r>
    </w:p>
    <w:p w14:paraId="6E339374" w14:textId="77777777" w:rsidR="00225501" w:rsidRPr="00597ABD" w:rsidRDefault="00225501" w:rsidP="00225501">
      <w:pPr>
        <w:spacing w:after="0"/>
        <w:rPr>
          <w:rFonts w:ascii="Arial" w:hAnsi="Arial" w:cs="Arial"/>
        </w:rPr>
      </w:pPr>
      <w:proofErr w:type="spellStart"/>
      <w:r w:rsidRPr="00597ABD">
        <w:rPr>
          <w:rFonts w:ascii="Arial" w:hAnsi="Arial" w:cs="Arial"/>
        </w:rPr>
        <w:t>Cambs</w:t>
      </w:r>
      <w:proofErr w:type="spellEnd"/>
    </w:p>
    <w:p w14:paraId="4BACB590" w14:textId="77777777" w:rsidR="00225501" w:rsidRDefault="00225501" w:rsidP="00225501">
      <w:pPr>
        <w:spacing w:after="0"/>
        <w:rPr>
          <w:rFonts w:ascii="Arial" w:hAnsi="Arial" w:cs="Arial"/>
        </w:rPr>
      </w:pPr>
      <w:r>
        <w:rPr>
          <w:rFonts w:ascii="Arial" w:hAnsi="Arial" w:cs="Arial"/>
        </w:rPr>
        <w:t>PE29 3TN</w:t>
      </w:r>
    </w:p>
    <w:p w14:paraId="3BBE28DC" w14:textId="77777777" w:rsidR="00225501" w:rsidRPr="00597ABD" w:rsidRDefault="00225501" w:rsidP="00225501">
      <w:pPr>
        <w:spacing w:after="0"/>
        <w:rPr>
          <w:rFonts w:ascii="Arial" w:hAnsi="Arial" w:cs="Arial"/>
        </w:rPr>
      </w:pPr>
    </w:p>
    <w:p w14:paraId="093247B5" w14:textId="77777777" w:rsidR="00225501" w:rsidRPr="00597ABD" w:rsidRDefault="00225501" w:rsidP="00D30C56">
      <w:pPr>
        <w:pStyle w:val="Heading3"/>
      </w:pPr>
      <w:r>
        <w:t>Next steps:</w:t>
      </w:r>
    </w:p>
    <w:p w14:paraId="68F59EAD" w14:textId="77777777" w:rsidR="00225501" w:rsidRPr="00597ABD" w:rsidRDefault="00225501" w:rsidP="00225501">
      <w:pPr>
        <w:rPr>
          <w:rFonts w:ascii="Arial" w:hAnsi="Arial" w:cs="Arial"/>
        </w:rPr>
      </w:pPr>
      <w:r w:rsidRPr="00597ABD">
        <w:rPr>
          <w:rFonts w:ascii="Arial" w:hAnsi="Arial" w:cs="Arial"/>
        </w:rPr>
        <w:t xml:space="preserve">Once we have received a completed nomination </w:t>
      </w:r>
      <w:proofErr w:type="gramStart"/>
      <w:r w:rsidRPr="00597ABD">
        <w:rPr>
          <w:rFonts w:ascii="Arial" w:hAnsi="Arial" w:cs="Arial"/>
        </w:rPr>
        <w:t>form</w:t>
      </w:r>
      <w:proofErr w:type="gramEnd"/>
      <w:r w:rsidRPr="00597ABD">
        <w:rPr>
          <w:rFonts w:ascii="Arial" w:hAnsi="Arial" w:cs="Arial"/>
        </w:rPr>
        <w:t xml:space="preserve"> we will first check the form to confirm whether the nomination complies</w:t>
      </w:r>
      <w:r>
        <w:rPr>
          <w:rFonts w:ascii="Arial" w:hAnsi="Arial" w:cs="Arial"/>
        </w:rPr>
        <w:t xml:space="preserve"> with the minimum requirements.</w:t>
      </w:r>
    </w:p>
    <w:p w14:paraId="31D54E55" w14:textId="77777777" w:rsidR="00225501" w:rsidRPr="00597ABD" w:rsidRDefault="00225501" w:rsidP="00225501">
      <w:pPr>
        <w:rPr>
          <w:rFonts w:ascii="Arial" w:hAnsi="Arial" w:cs="Arial"/>
        </w:rPr>
      </w:pPr>
      <w:r w:rsidRPr="00597ABD">
        <w:rPr>
          <w:rFonts w:ascii="Arial" w:hAnsi="Arial" w:cs="Arial"/>
        </w:rPr>
        <w:t xml:space="preserve">If your nomination is </w:t>
      </w:r>
      <w:proofErr w:type="gramStart"/>
      <w:r w:rsidRPr="00597ABD">
        <w:rPr>
          <w:rFonts w:ascii="Arial" w:hAnsi="Arial" w:cs="Arial"/>
        </w:rPr>
        <w:t>rejected</w:t>
      </w:r>
      <w:proofErr w:type="gramEnd"/>
      <w:r w:rsidRPr="00597ABD">
        <w:rPr>
          <w:rFonts w:ascii="Arial" w:hAnsi="Arial" w:cs="Arial"/>
        </w:rPr>
        <w:t xml:space="preserve"> then we will contact the person named in section 1 to explain why we are unable to accept the nomination or what further information we require. If your nomination does comply then we will contact the person named in section 1 to confirm receipt. We may also request further information that cou</w:t>
      </w:r>
      <w:r>
        <w:rPr>
          <w:rFonts w:ascii="Arial" w:hAnsi="Arial" w:cs="Arial"/>
        </w:rPr>
        <w:t>ld help to inform our decision.</w:t>
      </w:r>
    </w:p>
    <w:p w14:paraId="428CCAAC" w14:textId="3281AABB" w:rsidR="00D80225" w:rsidRPr="00225501" w:rsidRDefault="00225501" w:rsidP="00225501">
      <w:r w:rsidRPr="00597ABD">
        <w:rPr>
          <w:rFonts w:ascii="Arial" w:hAnsi="Arial" w:cs="Arial"/>
        </w:rPr>
        <w:t xml:space="preserve">All eligible nominations will be assessed within 8 weeks of </w:t>
      </w:r>
      <w:proofErr w:type="gramStart"/>
      <w:r w:rsidRPr="00597ABD">
        <w:rPr>
          <w:rFonts w:ascii="Arial" w:hAnsi="Arial" w:cs="Arial"/>
        </w:rPr>
        <w:t>receipt</w:t>
      </w:r>
      <w:proofErr w:type="gramEnd"/>
      <w:r w:rsidRPr="00597ABD">
        <w:rPr>
          <w:rFonts w:ascii="Arial" w:hAnsi="Arial" w:cs="Arial"/>
        </w:rPr>
        <w:t xml:space="preserve"> and we will then contact the person named in section 1 to inform them of our decision on whether the land/building will be listed as an Asset of Community Value or not.</w:t>
      </w:r>
    </w:p>
    <w:sectPr w:rsidR="00D80225" w:rsidRPr="00225501" w:rsidSect="00CA5728">
      <w:headerReference w:type="default" r:id="rId13"/>
      <w:footerReference w:type="default" r:id="rId14"/>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A2FAF" w14:textId="77777777" w:rsidR="00E14723" w:rsidRDefault="00A25B55">
      <w:pPr>
        <w:spacing w:after="0" w:line="240" w:lineRule="auto"/>
      </w:pPr>
      <w:r>
        <w:separator/>
      </w:r>
    </w:p>
  </w:endnote>
  <w:endnote w:type="continuationSeparator" w:id="0">
    <w:p w14:paraId="780B0B75" w14:textId="77777777" w:rsidR="00E14723" w:rsidRDefault="00A25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584045"/>
      <w:docPartObj>
        <w:docPartGallery w:val="Page Numbers (Bottom of Page)"/>
        <w:docPartUnique/>
      </w:docPartObj>
    </w:sdtPr>
    <w:sdtEndPr/>
    <w:sdtContent>
      <w:sdt>
        <w:sdtPr>
          <w:id w:val="-1669238322"/>
          <w:docPartObj>
            <w:docPartGallery w:val="Page Numbers (Top of Page)"/>
            <w:docPartUnique/>
          </w:docPartObj>
        </w:sdtPr>
        <w:sdtEndPr/>
        <w:sdtContent>
          <w:p w14:paraId="22725711" w14:textId="77777777" w:rsidR="00874494" w:rsidRDefault="00D30C5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25B55">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25B55">
              <w:rPr>
                <w:b/>
                <w:bCs/>
                <w:noProof/>
              </w:rPr>
              <w:t>6</w:t>
            </w:r>
            <w:r>
              <w:rPr>
                <w:b/>
                <w:bCs/>
                <w:sz w:val="24"/>
                <w:szCs w:val="24"/>
              </w:rPr>
              <w:fldChar w:fldCharType="end"/>
            </w:r>
          </w:p>
        </w:sdtContent>
      </w:sdt>
    </w:sdtContent>
  </w:sdt>
  <w:p w14:paraId="1782ECF0" w14:textId="77777777" w:rsidR="00874494" w:rsidRDefault="00874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983C9" w14:textId="77777777" w:rsidR="00E14723" w:rsidRDefault="00A25B55">
      <w:pPr>
        <w:spacing w:after="0" w:line="240" w:lineRule="auto"/>
      </w:pPr>
      <w:r>
        <w:separator/>
      </w:r>
    </w:p>
  </w:footnote>
  <w:footnote w:type="continuationSeparator" w:id="0">
    <w:p w14:paraId="26E83233" w14:textId="77777777" w:rsidR="00E14723" w:rsidRDefault="00A25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24BF9" w14:textId="77777777" w:rsidR="00874494" w:rsidRDefault="00D30C56" w:rsidP="00CA5728">
    <w:pPr>
      <w:pStyle w:val="Header"/>
      <w:jc w:val="right"/>
    </w:pPr>
    <w:r>
      <w:rPr>
        <w:noProof/>
        <w:lang w:eastAsia="en-GB"/>
      </w:rPr>
      <w:drawing>
        <wp:inline distT="0" distB="0" distL="0" distR="0" wp14:anchorId="67B57251" wp14:editId="36EF6A56">
          <wp:extent cx="1926122" cy="540000"/>
          <wp:effectExtent l="0" t="0" r="0" b="0"/>
          <wp:docPr id="1" name="Picture 1" descr="Huntingdonshire District Council logo" title="Huntingdonshire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1\redirected$\LSelwyn\My Pictures\logo's\hd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12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F424A"/>
    <w:multiLevelType w:val="hybridMultilevel"/>
    <w:tmpl w:val="B436EFD4"/>
    <w:lvl w:ilvl="0" w:tplc="308A831A">
      <w:start w:val="1"/>
      <w:numFmt w:val="bullet"/>
      <w:lvlText w:val=""/>
      <w:lvlJc w:val="left"/>
      <w:pPr>
        <w:ind w:left="720" w:hanging="360"/>
      </w:pPr>
      <w:rPr>
        <w:rFonts w:ascii="Symbol" w:hAnsi="Symbol" w:hint="default"/>
      </w:rPr>
    </w:lvl>
    <w:lvl w:ilvl="1" w:tplc="234EB6C8">
      <w:start w:val="1"/>
      <w:numFmt w:val="bullet"/>
      <w:lvlText w:val="o"/>
      <w:lvlJc w:val="left"/>
      <w:pPr>
        <w:ind w:left="1440" w:hanging="360"/>
      </w:pPr>
      <w:rPr>
        <w:rFonts w:ascii="Courier New" w:hAnsi="Courier New" w:hint="default"/>
      </w:rPr>
    </w:lvl>
    <w:lvl w:ilvl="2" w:tplc="900EFCC8">
      <w:start w:val="1"/>
      <w:numFmt w:val="bullet"/>
      <w:lvlText w:val=""/>
      <w:lvlJc w:val="left"/>
      <w:pPr>
        <w:ind w:left="2160" w:hanging="360"/>
      </w:pPr>
      <w:rPr>
        <w:rFonts w:ascii="Wingdings" w:hAnsi="Wingdings" w:hint="default"/>
      </w:rPr>
    </w:lvl>
    <w:lvl w:ilvl="3" w:tplc="3A02ADDC">
      <w:start w:val="1"/>
      <w:numFmt w:val="bullet"/>
      <w:lvlText w:val=""/>
      <w:lvlJc w:val="left"/>
      <w:pPr>
        <w:ind w:left="2880" w:hanging="360"/>
      </w:pPr>
      <w:rPr>
        <w:rFonts w:ascii="Symbol" w:hAnsi="Symbol" w:hint="default"/>
      </w:rPr>
    </w:lvl>
    <w:lvl w:ilvl="4" w:tplc="86A4D020">
      <w:start w:val="1"/>
      <w:numFmt w:val="bullet"/>
      <w:lvlText w:val="o"/>
      <w:lvlJc w:val="left"/>
      <w:pPr>
        <w:ind w:left="3600" w:hanging="360"/>
      </w:pPr>
      <w:rPr>
        <w:rFonts w:ascii="Courier New" w:hAnsi="Courier New" w:hint="default"/>
      </w:rPr>
    </w:lvl>
    <w:lvl w:ilvl="5" w:tplc="0D9A096E">
      <w:start w:val="1"/>
      <w:numFmt w:val="bullet"/>
      <w:lvlText w:val=""/>
      <w:lvlJc w:val="left"/>
      <w:pPr>
        <w:ind w:left="4320" w:hanging="360"/>
      </w:pPr>
      <w:rPr>
        <w:rFonts w:ascii="Wingdings" w:hAnsi="Wingdings" w:hint="default"/>
      </w:rPr>
    </w:lvl>
    <w:lvl w:ilvl="6" w:tplc="40E62C14">
      <w:start w:val="1"/>
      <w:numFmt w:val="bullet"/>
      <w:lvlText w:val=""/>
      <w:lvlJc w:val="left"/>
      <w:pPr>
        <w:ind w:left="5040" w:hanging="360"/>
      </w:pPr>
      <w:rPr>
        <w:rFonts w:ascii="Symbol" w:hAnsi="Symbol" w:hint="default"/>
      </w:rPr>
    </w:lvl>
    <w:lvl w:ilvl="7" w:tplc="5408308E">
      <w:start w:val="1"/>
      <w:numFmt w:val="bullet"/>
      <w:lvlText w:val="o"/>
      <w:lvlJc w:val="left"/>
      <w:pPr>
        <w:ind w:left="5760" w:hanging="360"/>
      </w:pPr>
      <w:rPr>
        <w:rFonts w:ascii="Courier New" w:hAnsi="Courier New" w:hint="default"/>
      </w:rPr>
    </w:lvl>
    <w:lvl w:ilvl="8" w:tplc="FF1A45FE">
      <w:start w:val="1"/>
      <w:numFmt w:val="bullet"/>
      <w:lvlText w:val=""/>
      <w:lvlJc w:val="left"/>
      <w:pPr>
        <w:ind w:left="6480" w:hanging="360"/>
      </w:pPr>
      <w:rPr>
        <w:rFonts w:ascii="Wingdings" w:hAnsi="Wingdings" w:hint="default"/>
      </w:rPr>
    </w:lvl>
  </w:abstractNum>
  <w:abstractNum w:abstractNumId="1" w15:restartNumberingAfterBreak="0">
    <w:nsid w:val="393F6EEC"/>
    <w:multiLevelType w:val="hybridMultilevel"/>
    <w:tmpl w:val="28606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D63702"/>
    <w:multiLevelType w:val="hybridMultilevel"/>
    <w:tmpl w:val="327E9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761484"/>
    <w:multiLevelType w:val="hybridMultilevel"/>
    <w:tmpl w:val="79427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4317222">
    <w:abstractNumId w:val="0"/>
  </w:num>
  <w:num w:numId="2" w16cid:durableId="1602951792">
    <w:abstractNumId w:val="3"/>
  </w:num>
  <w:num w:numId="3" w16cid:durableId="794451018">
    <w:abstractNumId w:val="1"/>
  </w:num>
  <w:num w:numId="4" w16cid:durableId="1988390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27"/>
    <w:rsid w:val="0001758E"/>
    <w:rsid w:val="000A0B5A"/>
    <w:rsid w:val="00102E55"/>
    <w:rsid w:val="00163984"/>
    <w:rsid w:val="0018218C"/>
    <w:rsid w:val="00193B87"/>
    <w:rsid w:val="00225501"/>
    <w:rsid w:val="00226EC0"/>
    <w:rsid w:val="00230284"/>
    <w:rsid w:val="0023454B"/>
    <w:rsid w:val="00245E00"/>
    <w:rsid w:val="002A649C"/>
    <w:rsid w:val="002A730C"/>
    <w:rsid w:val="002B6A19"/>
    <w:rsid w:val="00391F7F"/>
    <w:rsid w:val="003A622C"/>
    <w:rsid w:val="00441BF6"/>
    <w:rsid w:val="004DD740"/>
    <w:rsid w:val="00523B9A"/>
    <w:rsid w:val="00551927"/>
    <w:rsid w:val="0057089A"/>
    <w:rsid w:val="005915BC"/>
    <w:rsid w:val="00635CB3"/>
    <w:rsid w:val="00636305"/>
    <w:rsid w:val="00874494"/>
    <w:rsid w:val="00892287"/>
    <w:rsid w:val="008C4FC9"/>
    <w:rsid w:val="009464C6"/>
    <w:rsid w:val="0095156D"/>
    <w:rsid w:val="009B696E"/>
    <w:rsid w:val="00A25B55"/>
    <w:rsid w:val="00A30946"/>
    <w:rsid w:val="00A7669F"/>
    <w:rsid w:val="00AA75A8"/>
    <w:rsid w:val="00AB3D05"/>
    <w:rsid w:val="00B9509B"/>
    <w:rsid w:val="00CA0E4A"/>
    <w:rsid w:val="00D3055C"/>
    <w:rsid w:val="00D30C56"/>
    <w:rsid w:val="00D621E2"/>
    <w:rsid w:val="00D80225"/>
    <w:rsid w:val="00DB009A"/>
    <w:rsid w:val="00E14723"/>
    <w:rsid w:val="00E464B2"/>
    <w:rsid w:val="00E710F0"/>
    <w:rsid w:val="00F241C7"/>
    <w:rsid w:val="00F35EA4"/>
    <w:rsid w:val="00F51727"/>
    <w:rsid w:val="00FC69C4"/>
    <w:rsid w:val="011F0A45"/>
    <w:rsid w:val="0893EEA8"/>
    <w:rsid w:val="0B44B588"/>
    <w:rsid w:val="0E306F4F"/>
    <w:rsid w:val="0F27FCE1"/>
    <w:rsid w:val="1444677A"/>
    <w:rsid w:val="154AF5D3"/>
    <w:rsid w:val="15C7A353"/>
    <w:rsid w:val="16ABD3C6"/>
    <w:rsid w:val="1913782A"/>
    <w:rsid w:val="19C1D694"/>
    <w:rsid w:val="1B24A74D"/>
    <w:rsid w:val="1CD40DC6"/>
    <w:rsid w:val="1EABE473"/>
    <w:rsid w:val="21000699"/>
    <w:rsid w:val="22D23D18"/>
    <w:rsid w:val="231AFA27"/>
    <w:rsid w:val="27EB3F45"/>
    <w:rsid w:val="2B1BAF2D"/>
    <w:rsid w:val="2CB1C9A6"/>
    <w:rsid w:val="2D8E7FFB"/>
    <w:rsid w:val="2FCA1BB7"/>
    <w:rsid w:val="314C7735"/>
    <w:rsid w:val="31BFF451"/>
    <w:rsid w:val="36E04AE4"/>
    <w:rsid w:val="3EA7E153"/>
    <w:rsid w:val="40234D51"/>
    <w:rsid w:val="4106D97D"/>
    <w:rsid w:val="4126EDA0"/>
    <w:rsid w:val="45D44C37"/>
    <w:rsid w:val="49D9ABEA"/>
    <w:rsid w:val="4A32FDEB"/>
    <w:rsid w:val="4DB82E31"/>
    <w:rsid w:val="4DFEFFD7"/>
    <w:rsid w:val="4E67383A"/>
    <w:rsid w:val="533ED142"/>
    <w:rsid w:val="5D1D8FA0"/>
    <w:rsid w:val="5DD0248F"/>
    <w:rsid w:val="5EEDBF1C"/>
    <w:rsid w:val="5FF74550"/>
    <w:rsid w:val="66297FCA"/>
    <w:rsid w:val="6A3D528B"/>
    <w:rsid w:val="6B29CFFF"/>
    <w:rsid w:val="6CB87670"/>
    <w:rsid w:val="6CCEE78C"/>
    <w:rsid w:val="7279ECEF"/>
    <w:rsid w:val="72A2357D"/>
    <w:rsid w:val="72E5EC1D"/>
    <w:rsid w:val="736F8C0F"/>
    <w:rsid w:val="743EB896"/>
    <w:rsid w:val="76422ED8"/>
    <w:rsid w:val="7B24188F"/>
    <w:rsid w:val="7BF09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CCDD9"/>
  <w15:docId w15:val="{CEB6C477-57AA-4BD3-95CD-5FDCE844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927"/>
    <w:pPr>
      <w:spacing w:after="360" w:line="360" w:lineRule="auto"/>
    </w:pPr>
    <w:rPr>
      <w:sz w:val="24"/>
    </w:rPr>
  </w:style>
  <w:style w:type="paragraph" w:styleId="Heading1">
    <w:name w:val="heading 1"/>
    <w:basedOn w:val="Normal"/>
    <w:next w:val="Normal"/>
    <w:link w:val="Heading1Char"/>
    <w:uiPriority w:val="9"/>
    <w:qFormat/>
    <w:rsid w:val="00551927"/>
    <w:pPr>
      <w:keepNext/>
      <w:keepLines/>
      <w:spacing w:line="240" w:lineRule="auto"/>
      <w:outlineLvl w:val="0"/>
    </w:pPr>
    <w:rPr>
      <w:rFonts w:asciiTheme="majorHAnsi" w:eastAsiaTheme="majorEastAsia" w:hAnsiTheme="majorHAnsi" w:cstheme="minorHAnsi"/>
      <w:b/>
      <w:bCs/>
      <w:color w:val="1F497D" w:themeColor="text2"/>
      <w:sz w:val="36"/>
      <w:szCs w:val="32"/>
    </w:rPr>
  </w:style>
  <w:style w:type="paragraph" w:styleId="Heading2">
    <w:name w:val="heading 2"/>
    <w:basedOn w:val="Normal"/>
    <w:next w:val="Normal"/>
    <w:link w:val="Heading2Char"/>
    <w:uiPriority w:val="9"/>
    <w:unhideWhenUsed/>
    <w:qFormat/>
    <w:rsid w:val="00551927"/>
    <w:pPr>
      <w:keepNext/>
      <w:keepLines/>
      <w:spacing w:before="720" w:line="288" w:lineRule="auto"/>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uiPriority w:val="9"/>
    <w:unhideWhenUsed/>
    <w:qFormat/>
    <w:rsid w:val="000A0B5A"/>
    <w:pPr>
      <w:keepNext/>
      <w:keepLines/>
      <w:spacing w:before="360" w:after="200"/>
      <w:outlineLvl w:val="2"/>
    </w:pPr>
    <w:rPr>
      <w:rFonts w:eastAsiaTheme="majorEastAsia" w:cstheme="majorBidi"/>
      <w:b/>
      <w:bCs/>
      <w:color w:val="1F497D" w:themeColor="text2"/>
    </w:rPr>
  </w:style>
  <w:style w:type="paragraph" w:styleId="Heading4">
    <w:name w:val="heading 4"/>
    <w:basedOn w:val="Heading3"/>
    <w:next w:val="Normal"/>
    <w:link w:val="Heading4Char"/>
    <w:uiPriority w:val="9"/>
    <w:unhideWhenUsed/>
    <w:qFormat/>
    <w:rsid w:val="00551927"/>
    <w:pPr>
      <w:spacing w:after="0"/>
      <w:outlineLvl w:val="3"/>
    </w:pPr>
    <w:rPr>
      <w:rFonts w:asciiTheme="majorHAnsi" w:hAnsiTheme="majorHAnsi"/>
      <w:color w:val="auto"/>
    </w:rPr>
  </w:style>
  <w:style w:type="paragraph" w:styleId="Heading5">
    <w:name w:val="heading 5"/>
    <w:basedOn w:val="Heading4"/>
    <w:next w:val="Normal"/>
    <w:link w:val="Heading5Char"/>
    <w:uiPriority w:val="9"/>
    <w:unhideWhenUsed/>
    <w:qFormat/>
    <w:rsid w:val="002A649C"/>
    <w:pPr>
      <w:outlineLvl w:val="4"/>
    </w:pPr>
  </w:style>
  <w:style w:type="paragraph" w:styleId="Heading6">
    <w:name w:val="heading 6"/>
    <w:basedOn w:val="Heading5"/>
    <w:next w:val="Normal"/>
    <w:link w:val="Heading6Char"/>
    <w:uiPriority w:val="9"/>
    <w:unhideWhenUsed/>
    <w:qFormat/>
    <w:rsid w:val="002A649C"/>
    <w:pPr>
      <w:outlineLvl w:val="5"/>
    </w:pPr>
  </w:style>
  <w:style w:type="paragraph" w:styleId="Heading7">
    <w:name w:val="heading 7"/>
    <w:basedOn w:val="Heading6"/>
    <w:next w:val="Normal"/>
    <w:link w:val="Heading7Char"/>
    <w:uiPriority w:val="9"/>
    <w:unhideWhenUsed/>
    <w:qFormat/>
    <w:rsid w:val="002A649C"/>
    <w:pPr>
      <w:outlineLvl w:val="6"/>
    </w:pPr>
  </w:style>
  <w:style w:type="paragraph" w:styleId="Heading8">
    <w:name w:val="heading 8"/>
    <w:basedOn w:val="Heading7"/>
    <w:next w:val="Normal"/>
    <w:link w:val="Heading8Char"/>
    <w:uiPriority w:val="9"/>
    <w:unhideWhenUsed/>
    <w:qFormat/>
    <w:rsid w:val="002A649C"/>
    <w:pPr>
      <w:outlineLvl w:val="7"/>
    </w:pPr>
  </w:style>
  <w:style w:type="paragraph" w:styleId="Heading9">
    <w:name w:val="heading 9"/>
    <w:basedOn w:val="Heading8"/>
    <w:next w:val="Normal"/>
    <w:link w:val="Heading9Char"/>
    <w:uiPriority w:val="9"/>
    <w:unhideWhenUsed/>
    <w:qFormat/>
    <w:rsid w:val="002A649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927"/>
    <w:rPr>
      <w:rFonts w:asciiTheme="majorHAnsi" w:eastAsiaTheme="majorEastAsia" w:hAnsiTheme="majorHAnsi" w:cstheme="minorHAnsi"/>
      <w:b/>
      <w:bCs/>
      <w:color w:val="1F497D" w:themeColor="text2"/>
      <w:sz w:val="36"/>
      <w:szCs w:val="32"/>
    </w:rPr>
  </w:style>
  <w:style w:type="character" w:customStyle="1" w:styleId="Heading2Char">
    <w:name w:val="Heading 2 Char"/>
    <w:basedOn w:val="DefaultParagraphFont"/>
    <w:link w:val="Heading2"/>
    <w:uiPriority w:val="9"/>
    <w:rsid w:val="00551927"/>
    <w:rPr>
      <w:rFonts w:asciiTheme="majorHAnsi" w:eastAsiaTheme="majorEastAsia" w:hAnsiTheme="majorHAnsi" w:cstheme="majorBidi"/>
      <w:b/>
      <w:bCs/>
      <w:color w:val="1F497D" w:themeColor="text2"/>
      <w:sz w:val="28"/>
      <w:szCs w:val="26"/>
    </w:rPr>
  </w:style>
  <w:style w:type="character" w:customStyle="1" w:styleId="Heading3Char">
    <w:name w:val="Heading 3 Char"/>
    <w:basedOn w:val="DefaultParagraphFont"/>
    <w:link w:val="Heading3"/>
    <w:uiPriority w:val="9"/>
    <w:rsid w:val="000A0B5A"/>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rsid w:val="00551927"/>
    <w:rPr>
      <w:rFonts w:asciiTheme="majorHAnsi" w:eastAsiaTheme="majorEastAsia" w:hAnsiTheme="majorHAnsi" w:cstheme="majorBidi"/>
      <w:b/>
      <w:bCs/>
      <w:sz w:val="24"/>
    </w:rPr>
  </w:style>
  <w:style w:type="character" w:customStyle="1" w:styleId="Heading5Char">
    <w:name w:val="Heading 5 Char"/>
    <w:basedOn w:val="DefaultParagraphFont"/>
    <w:link w:val="Heading5"/>
    <w:uiPriority w:val="9"/>
    <w:rsid w:val="002A649C"/>
    <w:rPr>
      <w:rFonts w:eastAsiaTheme="majorEastAsia" w:cstheme="majorBidi"/>
      <w:b/>
      <w:bCs/>
      <w:sz w:val="24"/>
    </w:rPr>
  </w:style>
  <w:style w:type="character" w:customStyle="1" w:styleId="Heading6Char">
    <w:name w:val="Heading 6 Char"/>
    <w:basedOn w:val="DefaultParagraphFont"/>
    <w:link w:val="Heading6"/>
    <w:uiPriority w:val="9"/>
    <w:rsid w:val="002A649C"/>
    <w:rPr>
      <w:rFonts w:eastAsiaTheme="majorEastAsia" w:cstheme="majorBidi"/>
      <w:b/>
      <w:bCs/>
      <w:sz w:val="24"/>
    </w:rPr>
  </w:style>
  <w:style w:type="character" w:customStyle="1" w:styleId="Heading7Char">
    <w:name w:val="Heading 7 Char"/>
    <w:basedOn w:val="DefaultParagraphFont"/>
    <w:link w:val="Heading7"/>
    <w:uiPriority w:val="9"/>
    <w:rsid w:val="002A649C"/>
    <w:rPr>
      <w:rFonts w:eastAsiaTheme="majorEastAsia" w:cstheme="majorBidi"/>
      <w:b/>
      <w:bCs/>
      <w:sz w:val="24"/>
    </w:rPr>
  </w:style>
  <w:style w:type="character" w:customStyle="1" w:styleId="Heading8Char">
    <w:name w:val="Heading 8 Char"/>
    <w:basedOn w:val="DefaultParagraphFont"/>
    <w:link w:val="Heading8"/>
    <w:uiPriority w:val="9"/>
    <w:rsid w:val="002A649C"/>
    <w:rPr>
      <w:rFonts w:eastAsiaTheme="majorEastAsia" w:cstheme="majorBidi"/>
      <w:b/>
      <w:bCs/>
      <w:sz w:val="24"/>
    </w:rPr>
  </w:style>
  <w:style w:type="character" w:customStyle="1" w:styleId="Heading9Char">
    <w:name w:val="Heading 9 Char"/>
    <w:basedOn w:val="DefaultParagraphFont"/>
    <w:link w:val="Heading9"/>
    <w:uiPriority w:val="9"/>
    <w:rsid w:val="002A649C"/>
    <w:rPr>
      <w:rFonts w:eastAsiaTheme="majorEastAsia" w:cstheme="majorBidi"/>
      <w:b/>
      <w:bCs/>
      <w:sz w:val="24"/>
    </w:rPr>
  </w:style>
  <w:style w:type="paragraph" w:styleId="ListParagraph">
    <w:name w:val="List Paragraph"/>
    <w:basedOn w:val="Normal"/>
    <w:uiPriority w:val="34"/>
    <w:qFormat/>
    <w:rsid w:val="00551927"/>
    <w:pPr>
      <w:ind w:left="720"/>
      <w:contextualSpacing/>
    </w:pPr>
  </w:style>
  <w:style w:type="paragraph" w:styleId="Title">
    <w:name w:val="Title"/>
    <w:basedOn w:val="Normal"/>
    <w:next w:val="Normal"/>
    <w:link w:val="TitleChar"/>
    <w:uiPriority w:val="10"/>
    <w:qFormat/>
    <w:rsid w:val="00230284"/>
    <w:pPr>
      <w:spacing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230284"/>
    <w:rPr>
      <w:rFonts w:asciiTheme="majorHAnsi" w:eastAsiaTheme="majorEastAsia" w:hAnsiTheme="majorHAnsi" w:cstheme="majorBidi"/>
      <w:spacing w:val="-10"/>
      <w:kern w:val="28"/>
      <w:sz w:val="52"/>
      <w:szCs w:val="56"/>
    </w:rPr>
  </w:style>
  <w:style w:type="paragraph" w:styleId="NoSpacing">
    <w:name w:val="No Spacing"/>
    <w:uiPriority w:val="1"/>
    <w:qFormat/>
    <w:rsid w:val="00635CB3"/>
    <w:pPr>
      <w:spacing w:after="0" w:line="240" w:lineRule="auto"/>
    </w:pPr>
    <w:rPr>
      <w:sz w:val="24"/>
    </w:rPr>
  </w:style>
  <w:style w:type="paragraph" w:styleId="Header">
    <w:name w:val="header"/>
    <w:basedOn w:val="Normal"/>
    <w:link w:val="HeaderChar"/>
    <w:uiPriority w:val="99"/>
    <w:unhideWhenUsed/>
    <w:rsid w:val="00225501"/>
    <w:pPr>
      <w:tabs>
        <w:tab w:val="center" w:pos="4513"/>
        <w:tab w:val="right" w:pos="9026"/>
      </w:tabs>
      <w:spacing w:after="0" w:line="240" w:lineRule="auto"/>
    </w:pPr>
    <w:rPr>
      <w:sz w:val="22"/>
    </w:rPr>
  </w:style>
  <w:style w:type="character" w:customStyle="1" w:styleId="HeaderChar">
    <w:name w:val="Header Char"/>
    <w:basedOn w:val="DefaultParagraphFont"/>
    <w:link w:val="Header"/>
    <w:uiPriority w:val="99"/>
    <w:rsid w:val="00225501"/>
  </w:style>
  <w:style w:type="paragraph" w:styleId="Footer">
    <w:name w:val="footer"/>
    <w:basedOn w:val="Normal"/>
    <w:link w:val="FooterChar"/>
    <w:uiPriority w:val="99"/>
    <w:unhideWhenUsed/>
    <w:rsid w:val="00225501"/>
    <w:pPr>
      <w:tabs>
        <w:tab w:val="center" w:pos="4513"/>
        <w:tab w:val="right" w:pos="9026"/>
      </w:tabs>
      <w:spacing w:after="0" w:line="240" w:lineRule="auto"/>
    </w:pPr>
    <w:rPr>
      <w:sz w:val="22"/>
    </w:rPr>
  </w:style>
  <w:style w:type="character" w:customStyle="1" w:styleId="FooterChar">
    <w:name w:val="Footer Char"/>
    <w:basedOn w:val="DefaultParagraphFont"/>
    <w:link w:val="Footer"/>
    <w:uiPriority w:val="99"/>
    <w:rsid w:val="00225501"/>
  </w:style>
  <w:style w:type="table" w:styleId="TableGrid">
    <w:name w:val="Table Grid"/>
    <w:basedOn w:val="TableNormal"/>
    <w:uiPriority w:val="59"/>
    <w:rsid w:val="00225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5501"/>
    <w:rPr>
      <w:color w:val="0000FF" w:themeColor="hyperlink"/>
      <w:u w:val="single"/>
    </w:rPr>
  </w:style>
  <w:style w:type="paragraph" w:styleId="BalloonText">
    <w:name w:val="Balloon Text"/>
    <w:basedOn w:val="Normal"/>
    <w:link w:val="BalloonTextChar"/>
    <w:uiPriority w:val="99"/>
    <w:semiHidden/>
    <w:unhideWhenUsed/>
    <w:rsid w:val="00225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501"/>
    <w:rPr>
      <w:rFonts w:ascii="Tahoma" w:hAnsi="Tahoma" w:cs="Tahoma"/>
      <w:sz w:val="16"/>
      <w:szCs w:val="16"/>
    </w:rPr>
  </w:style>
  <w:style w:type="character" w:styleId="UnresolvedMention">
    <w:name w:val="Unresolved Mention"/>
    <w:basedOn w:val="DefaultParagraphFont"/>
    <w:uiPriority w:val="99"/>
    <w:semiHidden/>
    <w:unhideWhenUsed/>
    <w:rsid w:val="00874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33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rm_communitydevelopment@huntingdonshir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ntingdonshire.gov.uk/privac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legislation.gov.uk/uksi/2012/2421/contents/ma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A19D407AB9F540A3342CBD52D171C0" ma:contentTypeVersion="12" ma:contentTypeDescription="Create a new document." ma:contentTypeScope="" ma:versionID="3c91c17f42774d0fa70005fd906a3e17">
  <xsd:schema xmlns:xsd="http://www.w3.org/2001/XMLSchema" xmlns:xs="http://www.w3.org/2001/XMLSchema" xmlns:p="http://schemas.microsoft.com/office/2006/metadata/properties" xmlns:ns2="06360f04-fbd1-4ab5-9e64-5581ce8c9355" xmlns:ns3="2a919e29-d5cf-41ec-b97c-bf8c4a14915b" targetNamespace="http://schemas.microsoft.com/office/2006/metadata/properties" ma:root="true" ma:fieldsID="7952646838121402bdea76d1bbafad6c" ns2:_="" ns3:_="">
    <xsd:import namespace="06360f04-fbd1-4ab5-9e64-5581ce8c9355"/>
    <xsd:import namespace="2a919e29-d5cf-41ec-b97c-bf8c4a1491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60f04-fbd1-4ab5-9e64-5581ce8c9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97ddb5-ea2d-41f4-9e8e-bc0c5aea452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919e29-d5cf-41ec-b97c-bf8c4a1491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ef65e7-7c66-46df-a987-893b2be2d464}" ma:internalName="TaxCatchAll" ma:showField="CatchAllData" ma:web="2a919e29-d5cf-41ec-b97c-bf8c4a1491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360f04-fbd1-4ab5-9e64-5581ce8c9355">
      <Terms xmlns="http://schemas.microsoft.com/office/infopath/2007/PartnerControls"/>
    </lcf76f155ced4ddcb4097134ff3c332f>
    <TaxCatchAll xmlns="2a919e29-d5cf-41ec-b97c-bf8c4a14915b" xsi:nil="true"/>
  </documentManagement>
</p:properties>
</file>

<file path=customXml/itemProps1.xml><?xml version="1.0" encoding="utf-8"?>
<ds:datastoreItem xmlns:ds="http://schemas.openxmlformats.org/officeDocument/2006/customXml" ds:itemID="{7E85CE6B-0E6F-4357-963E-FA149C28C2D0}">
  <ds:schemaRefs>
    <ds:schemaRef ds:uri="http://schemas.microsoft.com/sharepoint/v3/contenttype/forms"/>
  </ds:schemaRefs>
</ds:datastoreItem>
</file>

<file path=customXml/itemProps2.xml><?xml version="1.0" encoding="utf-8"?>
<ds:datastoreItem xmlns:ds="http://schemas.openxmlformats.org/officeDocument/2006/customXml" ds:itemID="{0538395A-E0FA-43D3-9C5D-97CF8F288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60f04-fbd1-4ab5-9e64-5581ce8c9355"/>
    <ds:schemaRef ds:uri="2a919e29-d5cf-41ec-b97c-bf8c4a149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22079-4B2C-4DA0-824F-66E5D6ED8DF2}">
  <ds:schemaRefs>
    <ds:schemaRef ds:uri="http://schemas.microsoft.com/office/2006/documentManagement/types"/>
    <ds:schemaRef ds:uri="http://purl.org/dc/terms/"/>
    <ds:schemaRef ds:uri="http://www.w3.org/XML/1998/namespace"/>
    <ds:schemaRef ds:uri="http://schemas.openxmlformats.org/package/2006/metadata/core-properties"/>
    <ds:schemaRef ds:uri="06360f04-fbd1-4ab5-9e64-5581ce8c9355"/>
    <ds:schemaRef ds:uri="http://purl.org/dc/elements/1.1/"/>
    <ds:schemaRef ds:uri="http://schemas.microsoft.com/office/2006/metadata/properties"/>
    <ds:schemaRef ds:uri="http://schemas.microsoft.com/office/infopath/2007/PartnerControls"/>
    <ds:schemaRef ds:uri="2a919e29-d5cf-41ec-b97c-bf8c4a14915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1094</Words>
  <Characters>6240</Characters>
  <Application>Microsoft Office Word</Application>
  <DocSecurity>0</DocSecurity>
  <Lines>52</Lines>
  <Paragraphs>14</Paragraphs>
  <ScaleCrop>false</ScaleCrop>
  <Company>Cambridge City Council</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Lambert</dc:creator>
  <cp:lastModifiedBy>Lucie Selwyn</cp:lastModifiedBy>
  <cp:revision>2</cp:revision>
  <dcterms:created xsi:type="dcterms:W3CDTF">2025-03-07T14:40:00Z</dcterms:created>
  <dcterms:modified xsi:type="dcterms:W3CDTF">2025-03-07T14:40:00Z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0x010100EFA19D407AB9F540A3342CBD52D171C0</vt:lpwstr>
  </property>
  <property fmtid="{D5CDD505-2E9C-101B-9397-08002B2CF9AE}" pid="3" name="MediaServiceImageTags">
    <vt:lpwstr/>
  </property>
</Properties>
</file>