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8F51" w14:textId="1C1C1B5D" w:rsidR="00897AA1" w:rsidRDefault="0084215E" w:rsidP="0084215E">
      <w:pPr>
        <w:pStyle w:val="Title"/>
        <w:tabs>
          <w:tab w:val="left" w:pos="4619"/>
        </w:tabs>
        <w:ind w:left="709" w:right="995"/>
        <w:rPr>
          <w:color w:val="086219"/>
        </w:rPr>
      </w:pPr>
      <w:r>
        <w:rPr>
          <w:color w:val="086219"/>
        </w:rPr>
        <w:tab/>
      </w:r>
    </w:p>
    <w:p w14:paraId="039E6815" w14:textId="77777777" w:rsidR="00522681" w:rsidRDefault="00522681" w:rsidP="00522681">
      <w:pPr>
        <w:pStyle w:val="Title"/>
        <w:tabs>
          <w:tab w:val="left" w:pos="9186"/>
        </w:tabs>
        <w:ind w:left="709" w:right="995"/>
        <w:rPr>
          <w:color w:val="086219"/>
        </w:rPr>
      </w:pPr>
    </w:p>
    <w:p w14:paraId="4F524886" w14:textId="2F9FAF7D" w:rsidR="00897AA1" w:rsidRPr="00897AA1" w:rsidRDefault="00E05F35" w:rsidP="00522681">
      <w:pPr>
        <w:pStyle w:val="Title"/>
        <w:tabs>
          <w:tab w:val="left" w:pos="9186"/>
        </w:tabs>
        <w:ind w:left="709" w:right="995"/>
        <w:rPr>
          <w:color w:val="086219"/>
        </w:rPr>
      </w:pPr>
      <w:r w:rsidRPr="00897AA1">
        <w:rPr>
          <w:noProof/>
        </w:rPr>
        <mc:AlternateContent>
          <mc:Choice Requires="wpg">
            <w:drawing>
              <wp:anchor distT="0" distB="0" distL="0" distR="0" simplePos="0" relativeHeight="251637248" behindDoc="1" locked="0" layoutInCell="1" allowOverlap="1" wp14:anchorId="34180715" wp14:editId="621841E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332085"/>
                <wp:effectExtent l="0" t="0" r="31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332085"/>
                          <a:chOff x="0" y="0"/>
                          <a:chExt cx="7560309" cy="103320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332085">
                                <a:moveTo>
                                  <a:pt x="7560005" y="1015225"/>
                                </a:moveTo>
                                <a:lnTo>
                                  <a:pt x="0" y="1015225"/>
                                </a:lnTo>
                                <a:lnTo>
                                  <a:pt x="0" y="1079995"/>
                                </a:lnTo>
                                <a:lnTo>
                                  <a:pt x="0" y="10332009"/>
                                </a:lnTo>
                                <a:lnTo>
                                  <a:pt x="6912000" y="10332009"/>
                                </a:lnTo>
                                <a:lnTo>
                                  <a:pt x="7560005" y="10332009"/>
                                </a:lnTo>
                                <a:lnTo>
                                  <a:pt x="7560005" y="1079995"/>
                                </a:lnTo>
                                <a:lnTo>
                                  <a:pt x="7560005" y="1015225"/>
                                </a:lnTo>
                                <a:close/>
                              </a:path>
                              <a:path w="7560309" h="10332085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1222"/>
                                </a:lnTo>
                                <a:lnTo>
                                  <a:pt x="7560005" y="691222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F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91223"/>
                            <a:ext cx="7560309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24485">
                                <a:moveTo>
                                  <a:pt x="0" y="324002"/>
                                </a:moveTo>
                                <a:lnTo>
                                  <a:pt x="0" y="0"/>
                                </a:lnTo>
                                <a:lnTo>
                                  <a:pt x="7560005" y="0"/>
                                </a:lnTo>
                                <a:lnTo>
                                  <a:pt x="7560005" y="324002"/>
                                </a:lnTo>
                                <a:lnTo>
                                  <a:pt x="0" y="324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B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999C3B" id="Group 1" o:spid="_x0000_s1026" style="position:absolute;margin-left:0;margin-top:0;width:595.3pt;height:813.55pt;z-index:-251679232;mso-wrap-distance-left:0;mso-wrap-distance-right:0;mso-position-horizontal-relative:page;mso-position-vertical-relative:page;mso-width-relative:margin" coordsize="75603,10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">
                <v:shape id="Graphic 2" o:spid="_x0000_s1027" style="position:absolute;width:75603;height:103320;visibility:visible;mso-wrap-style:square;v-text-anchor:top" coordsize="7560309,1033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" path="m7560005,1015225l,1015225r,64770l,10332009r6912000,l7560005,10332009r,-9252014l7560005,1015225xem7560005,l,,,691222r7560005,l7560005,xe" fillcolor="#e7efe7" stroked="f">
                  <v:path arrowok="t"/>
                </v:shape>
                <v:shape id="Graphic 4" o:spid="_x0000_s1028" style="position:absolute;top:6912;width:75603;height:3245;visibility:visible;mso-wrap-style:square;v-text-anchor:top" coordsize="75603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" path="m,324002l,,7560005,r,324002l,324002xe" fillcolor="#83b08b" stroked="f">
                  <v:path arrowok="t"/>
                </v:shape>
                <w10:wrap anchorx="page" anchory="page"/>
              </v:group>
            </w:pict>
          </mc:Fallback>
        </mc:AlternateContent>
      </w:r>
      <w:r w:rsidR="00897AA1" w:rsidRPr="00897AA1">
        <w:rPr>
          <w:color w:val="086219"/>
        </w:rPr>
        <w:t>RESPONSE FORM</w:t>
      </w:r>
      <w:r w:rsidR="00522681">
        <w:rPr>
          <w:color w:val="086219"/>
        </w:rPr>
        <w:tab/>
      </w:r>
    </w:p>
    <w:p w14:paraId="78A7090A" w14:textId="77777777" w:rsidR="00897AA1" w:rsidRPr="00897AA1" w:rsidRDefault="00897AA1" w:rsidP="00897AA1">
      <w:pPr>
        <w:pStyle w:val="Title"/>
        <w:ind w:left="709" w:right="995"/>
        <w:rPr>
          <w:b/>
          <w:bCs/>
          <w:color w:val="086219"/>
        </w:rPr>
      </w:pPr>
    </w:p>
    <w:p w14:paraId="465F500B" w14:textId="0BAE37C3" w:rsidR="002B41B9" w:rsidRDefault="00897AA1" w:rsidP="00897AA1">
      <w:pPr>
        <w:pStyle w:val="Title"/>
        <w:ind w:left="709" w:right="995"/>
      </w:pPr>
      <w:r>
        <w:rPr>
          <w:color w:val="086219"/>
        </w:rPr>
        <w:t xml:space="preserve">Sustainability Appraisal for the </w:t>
      </w:r>
      <w:r w:rsidR="00E05F35">
        <w:rPr>
          <w:color w:val="086219"/>
        </w:rPr>
        <w:t>Regula</w:t>
      </w:r>
      <w:r>
        <w:rPr>
          <w:color w:val="086219"/>
        </w:rPr>
        <w:t xml:space="preserve">tion 19 </w:t>
      </w:r>
      <w:r w:rsidR="00E05F35">
        <w:rPr>
          <w:color w:val="086219"/>
          <w:spacing w:val="-2"/>
        </w:rPr>
        <w:t>H</w:t>
      </w:r>
      <w:r>
        <w:rPr>
          <w:color w:val="086219"/>
          <w:spacing w:val="-2"/>
        </w:rPr>
        <w:t xml:space="preserve">untingdonshire Local Plan </w:t>
      </w:r>
      <w:proofErr w:type="gramStart"/>
      <w:r>
        <w:rPr>
          <w:color w:val="086219"/>
          <w:spacing w:val="-2"/>
        </w:rPr>
        <w:t>to</w:t>
      </w:r>
      <w:proofErr w:type="gramEnd"/>
      <w:r>
        <w:rPr>
          <w:color w:val="086219"/>
          <w:spacing w:val="-2"/>
        </w:rPr>
        <w:t xml:space="preserve"> </w:t>
      </w:r>
      <w:r w:rsidR="00E05F35">
        <w:rPr>
          <w:color w:val="086219"/>
          <w:spacing w:val="-2"/>
        </w:rPr>
        <w:t>2046</w:t>
      </w:r>
    </w:p>
    <w:p w14:paraId="518E9155" w14:textId="77777777" w:rsidR="002B41B9" w:rsidRDefault="00E05F35">
      <w:pPr>
        <w:pStyle w:val="BodyText"/>
        <w:spacing w:before="228"/>
        <w:ind w:right="1018"/>
        <w:jc w:val="right"/>
      </w:pPr>
      <w:r>
        <w:t>Huntingdonshire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2"/>
        </w:rPr>
        <w:t>Council</w:t>
      </w:r>
    </w:p>
    <w:p w14:paraId="656A53D3" w14:textId="77777777" w:rsidR="002B41B9" w:rsidRDefault="002B41B9">
      <w:pPr>
        <w:pStyle w:val="BodyText"/>
      </w:pPr>
    </w:p>
    <w:p w14:paraId="3B1EBFB6" w14:textId="77777777" w:rsidR="002B41B9" w:rsidRDefault="002B41B9">
      <w:pPr>
        <w:pStyle w:val="BodyText"/>
      </w:pPr>
    </w:p>
    <w:p w14:paraId="25AD7ED6" w14:textId="77777777" w:rsidR="002B41B9" w:rsidRDefault="002B41B9">
      <w:pPr>
        <w:pStyle w:val="BodyText"/>
      </w:pPr>
    </w:p>
    <w:p w14:paraId="0BE7A9CB" w14:textId="77777777" w:rsidR="002B41B9" w:rsidRDefault="002B41B9">
      <w:pPr>
        <w:pStyle w:val="BodyText"/>
      </w:pPr>
    </w:p>
    <w:p w14:paraId="51698040" w14:textId="77777777" w:rsidR="002B41B9" w:rsidRDefault="002B41B9">
      <w:pPr>
        <w:pStyle w:val="BodyText"/>
      </w:pPr>
    </w:p>
    <w:p w14:paraId="5769F73B" w14:textId="77777777" w:rsidR="002B41B9" w:rsidRDefault="002B41B9">
      <w:pPr>
        <w:pStyle w:val="BodyText"/>
      </w:pPr>
    </w:p>
    <w:p w14:paraId="173E866D" w14:textId="44CF75B4" w:rsidR="002B41B9" w:rsidRDefault="00A72AAB">
      <w:pPr>
        <w:pStyle w:val="BodyText"/>
      </w:pPr>
      <w:r w:rsidRPr="00321415">
        <w:rPr>
          <w:noProof/>
          <w:color w:val="000586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2B647926" wp14:editId="2F1BCEE3">
                <wp:simplePos x="0" y="0"/>
                <wp:positionH relativeFrom="column">
                  <wp:posOffset>660495</wp:posOffset>
                </wp:positionH>
                <wp:positionV relativeFrom="paragraph">
                  <wp:posOffset>83962</wp:posOffset>
                </wp:positionV>
                <wp:extent cx="5728335" cy="1998345"/>
                <wp:effectExtent l="19050" t="19050" r="24765" b="20955"/>
                <wp:wrapSquare wrapText="bothSides"/>
                <wp:docPr id="1692467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1998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69E55" w14:textId="77777777" w:rsidR="00A72AAB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 xml:space="preserve">Please return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by </w:t>
                            </w:r>
                            <w:r w:rsidRPr="00A7499E">
                              <w:rPr>
                                <w:sz w:val="28"/>
                                <w:szCs w:val="28"/>
                                <w:u w:val="single"/>
                              </w:rPr>
                              <w:t>23:59 on Wednesday 28 October 2026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21415">
                              <w:rPr>
                                <w:sz w:val="28"/>
                                <w:szCs w:val="28"/>
                              </w:rPr>
                              <w:t>to:</w:t>
                            </w:r>
                          </w:p>
                          <w:p w14:paraId="78450AA7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B69877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M</w:t>
                            </w:r>
                            <w:r w:rsidRPr="00A7499E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proofErr w:type="spellEnd"/>
                            <w:r w:rsidRPr="00A7499E">
                              <w:rPr>
                                <w:sz w:val="28"/>
                                <w:szCs w:val="28"/>
                              </w:rPr>
                              <w:t xml:space="preserve"> Clara Kerr, Head of Planning, Infrastructure and Public Protection, </w:t>
                            </w:r>
                          </w:p>
                          <w:p w14:paraId="7703C101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>Huntingdonshire District Council</w:t>
                            </w:r>
                          </w:p>
                          <w:p w14:paraId="661030E8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>Pathfinder House</w:t>
                            </w:r>
                          </w:p>
                          <w:p w14:paraId="163123B4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>St Mary’s Street</w:t>
                            </w:r>
                          </w:p>
                          <w:p w14:paraId="763367AF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>Huntingdon</w:t>
                            </w:r>
                          </w:p>
                          <w:p w14:paraId="2D1DA6BA" w14:textId="77777777" w:rsidR="00A72AAB" w:rsidRPr="00321415" w:rsidRDefault="00A72AAB" w:rsidP="00A72A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1415">
                              <w:rPr>
                                <w:sz w:val="28"/>
                                <w:szCs w:val="28"/>
                              </w:rPr>
                              <w:t>PE29 3TN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479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pt;margin-top:6.6pt;width:451.05pt;height:157.3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" fillcolor="white [3212]" strokecolor="black [3213]" strokeweight="3pt">
                <v:textbox>
                  <w:txbxContent>
                    <w:p w14:paraId="47969E55" w14:textId="77777777" w:rsidR="00A72AAB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 xml:space="preserve">Please return </w:t>
                      </w:r>
                      <w:r>
                        <w:rPr>
                          <w:sz w:val="28"/>
                          <w:szCs w:val="28"/>
                        </w:rPr>
                        <w:t xml:space="preserve">by </w:t>
                      </w:r>
                      <w:r w:rsidRPr="00A7499E">
                        <w:rPr>
                          <w:sz w:val="28"/>
                          <w:szCs w:val="28"/>
                          <w:u w:val="single"/>
                        </w:rPr>
                        <w:t>23:59 on Wednesday 28 October 2026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21415">
                        <w:rPr>
                          <w:sz w:val="28"/>
                          <w:szCs w:val="28"/>
                        </w:rPr>
                        <w:t>to:</w:t>
                      </w:r>
                    </w:p>
                    <w:p w14:paraId="78450AA7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BB69877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M</w:t>
                      </w:r>
                      <w:r w:rsidRPr="00A7499E">
                        <w:rPr>
                          <w:sz w:val="28"/>
                          <w:szCs w:val="28"/>
                        </w:rPr>
                        <w:t>s</w:t>
                      </w:r>
                      <w:proofErr w:type="spellEnd"/>
                      <w:r w:rsidRPr="00A7499E">
                        <w:rPr>
                          <w:sz w:val="28"/>
                          <w:szCs w:val="28"/>
                        </w:rPr>
                        <w:t xml:space="preserve"> Clara Kerr, Head of Planning, Infrastructure and Public Protection, </w:t>
                      </w:r>
                    </w:p>
                    <w:p w14:paraId="7703C101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>Huntingdonshire District Council</w:t>
                      </w:r>
                    </w:p>
                    <w:p w14:paraId="661030E8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>Pathfinder House</w:t>
                      </w:r>
                    </w:p>
                    <w:p w14:paraId="163123B4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>St Mary’s Street</w:t>
                      </w:r>
                    </w:p>
                    <w:p w14:paraId="763367AF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>Huntingdon</w:t>
                      </w:r>
                    </w:p>
                    <w:p w14:paraId="2D1DA6BA" w14:textId="77777777" w:rsidR="00A72AAB" w:rsidRPr="00321415" w:rsidRDefault="00A72AAB" w:rsidP="00A72AAB">
                      <w:pPr>
                        <w:rPr>
                          <w:sz w:val="28"/>
                          <w:szCs w:val="28"/>
                        </w:rPr>
                      </w:pPr>
                      <w:r w:rsidRPr="00321415">
                        <w:rPr>
                          <w:sz w:val="28"/>
                          <w:szCs w:val="28"/>
                        </w:rPr>
                        <w:t>PE29 3TN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7BDF7" w14:textId="7A1FCD07" w:rsidR="002B41B9" w:rsidRDefault="002B41B9">
      <w:pPr>
        <w:pStyle w:val="BodyText"/>
      </w:pPr>
    </w:p>
    <w:p w14:paraId="27FF99AE" w14:textId="369D1F88" w:rsidR="002B41B9" w:rsidRDefault="002B41B9">
      <w:pPr>
        <w:pStyle w:val="BodyText"/>
      </w:pPr>
    </w:p>
    <w:p w14:paraId="13B75FBC" w14:textId="512F4D44" w:rsidR="002B41B9" w:rsidRDefault="00897AA1" w:rsidP="00897AA1">
      <w:pPr>
        <w:pStyle w:val="BodyText"/>
        <w:tabs>
          <w:tab w:val="left" w:pos="2756"/>
        </w:tabs>
      </w:pPr>
      <w:r>
        <w:tab/>
      </w:r>
    </w:p>
    <w:p w14:paraId="7CE0799F" w14:textId="77777777" w:rsidR="002B41B9" w:rsidRDefault="002B41B9">
      <w:pPr>
        <w:pStyle w:val="BodyText"/>
      </w:pPr>
    </w:p>
    <w:p w14:paraId="4AA6D028" w14:textId="77777777" w:rsidR="002B41B9" w:rsidRDefault="002B41B9">
      <w:pPr>
        <w:pStyle w:val="BodyText"/>
      </w:pPr>
    </w:p>
    <w:p w14:paraId="7C8C710F" w14:textId="77777777" w:rsidR="002B41B9" w:rsidRDefault="002B41B9">
      <w:pPr>
        <w:pStyle w:val="BodyText"/>
      </w:pPr>
    </w:p>
    <w:p w14:paraId="32DA472F" w14:textId="77777777" w:rsidR="002B41B9" w:rsidRDefault="002B41B9">
      <w:pPr>
        <w:pStyle w:val="BodyText"/>
      </w:pPr>
    </w:p>
    <w:p w14:paraId="7AE99DED" w14:textId="77777777" w:rsidR="002B41B9" w:rsidRDefault="002B41B9">
      <w:pPr>
        <w:pStyle w:val="BodyText"/>
      </w:pPr>
    </w:p>
    <w:p w14:paraId="6F5C94B7" w14:textId="77777777" w:rsidR="002B41B9" w:rsidRDefault="002B41B9">
      <w:pPr>
        <w:pStyle w:val="BodyText"/>
      </w:pPr>
    </w:p>
    <w:p w14:paraId="4DC227FE" w14:textId="77777777" w:rsidR="002B41B9" w:rsidRDefault="002B41B9">
      <w:pPr>
        <w:pStyle w:val="BodyText"/>
      </w:pPr>
    </w:p>
    <w:p w14:paraId="2C850A53" w14:textId="77777777" w:rsidR="002B41B9" w:rsidRDefault="002B41B9">
      <w:pPr>
        <w:pStyle w:val="BodyText"/>
      </w:pPr>
    </w:p>
    <w:p w14:paraId="06E9DDD5" w14:textId="77777777" w:rsidR="002B41B9" w:rsidRDefault="002B41B9">
      <w:pPr>
        <w:pStyle w:val="BodyText"/>
      </w:pPr>
    </w:p>
    <w:p w14:paraId="54EFF963" w14:textId="77777777" w:rsidR="002B41B9" w:rsidRDefault="002B41B9">
      <w:pPr>
        <w:pStyle w:val="BodyText"/>
      </w:pPr>
    </w:p>
    <w:p w14:paraId="153F2FF9" w14:textId="77777777" w:rsidR="002B41B9" w:rsidRDefault="002B41B9">
      <w:pPr>
        <w:pStyle w:val="BodyText"/>
      </w:pPr>
    </w:p>
    <w:p w14:paraId="3420113D" w14:textId="77777777" w:rsidR="002B41B9" w:rsidRDefault="002B41B9">
      <w:pPr>
        <w:pStyle w:val="BodyText"/>
      </w:pPr>
    </w:p>
    <w:p w14:paraId="4D422A53" w14:textId="77777777" w:rsidR="002B41B9" w:rsidRDefault="002B41B9">
      <w:pPr>
        <w:pStyle w:val="BodyText"/>
      </w:pPr>
    </w:p>
    <w:p w14:paraId="7E5E91D5" w14:textId="77777777" w:rsidR="002B41B9" w:rsidRDefault="002B41B9">
      <w:pPr>
        <w:pStyle w:val="BodyText"/>
      </w:pPr>
    </w:p>
    <w:p w14:paraId="0D0D96DC" w14:textId="77777777" w:rsidR="002B41B9" w:rsidRDefault="002B41B9">
      <w:pPr>
        <w:pStyle w:val="BodyText"/>
      </w:pPr>
    </w:p>
    <w:p w14:paraId="5D6140C6" w14:textId="77777777" w:rsidR="002B41B9" w:rsidRDefault="002B41B9">
      <w:pPr>
        <w:pStyle w:val="BodyText"/>
      </w:pPr>
    </w:p>
    <w:p w14:paraId="76FED760" w14:textId="77777777" w:rsidR="002B41B9" w:rsidRDefault="002B41B9">
      <w:pPr>
        <w:pStyle w:val="BodyText"/>
      </w:pPr>
    </w:p>
    <w:p w14:paraId="299969D9" w14:textId="77777777" w:rsidR="002B41B9" w:rsidRDefault="002B41B9">
      <w:pPr>
        <w:pStyle w:val="BodyText"/>
      </w:pPr>
    </w:p>
    <w:p w14:paraId="7D7E79ED" w14:textId="77777777" w:rsidR="002B41B9" w:rsidRDefault="002B41B9">
      <w:pPr>
        <w:pStyle w:val="BodyText"/>
      </w:pPr>
    </w:p>
    <w:p w14:paraId="78187FF7" w14:textId="77777777" w:rsidR="002B41B9" w:rsidRDefault="002B41B9">
      <w:pPr>
        <w:pStyle w:val="BodyText"/>
      </w:pPr>
    </w:p>
    <w:p w14:paraId="5EF22522" w14:textId="77777777" w:rsidR="002B41B9" w:rsidRDefault="002B41B9">
      <w:pPr>
        <w:pStyle w:val="BodyText"/>
      </w:pPr>
    </w:p>
    <w:p w14:paraId="0A8773AE" w14:textId="77777777" w:rsidR="002B41B9" w:rsidRDefault="002B41B9">
      <w:pPr>
        <w:pStyle w:val="BodyText"/>
      </w:pPr>
    </w:p>
    <w:p w14:paraId="096D8406" w14:textId="77777777" w:rsidR="002B41B9" w:rsidRDefault="002B41B9">
      <w:pPr>
        <w:pStyle w:val="BodyText"/>
      </w:pPr>
    </w:p>
    <w:p w14:paraId="496E9B4B" w14:textId="77777777" w:rsidR="002B41B9" w:rsidRDefault="002B41B9">
      <w:pPr>
        <w:pStyle w:val="BodyText"/>
      </w:pPr>
    </w:p>
    <w:p w14:paraId="3348602B" w14:textId="77777777" w:rsidR="002B41B9" w:rsidRDefault="002B41B9">
      <w:pPr>
        <w:pStyle w:val="BodyText"/>
      </w:pPr>
    </w:p>
    <w:p w14:paraId="7A9E15E1" w14:textId="77777777" w:rsidR="002B41B9" w:rsidRDefault="002B41B9">
      <w:pPr>
        <w:pStyle w:val="BodyText"/>
      </w:pPr>
    </w:p>
    <w:p w14:paraId="1DBA44CA" w14:textId="77777777" w:rsidR="002B41B9" w:rsidRDefault="002B41B9">
      <w:pPr>
        <w:pStyle w:val="BodyText"/>
      </w:pPr>
    </w:p>
    <w:p w14:paraId="0DEDAA2A" w14:textId="3B12B9F9" w:rsidR="002B41B9" w:rsidRDefault="00897AA1" w:rsidP="00897AA1">
      <w:pPr>
        <w:pStyle w:val="BodyText"/>
        <w:tabs>
          <w:tab w:val="left" w:pos="6877"/>
        </w:tabs>
      </w:pPr>
      <w:r>
        <w:tab/>
      </w:r>
    </w:p>
    <w:p w14:paraId="3949AC1D" w14:textId="348C4C9A" w:rsidR="00897AA1" w:rsidRPr="00522681" w:rsidRDefault="00897AA1" w:rsidP="00E97A22">
      <w:pPr>
        <w:pStyle w:val="BodyText"/>
        <w:tabs>
          <w:tab w:val="left" w:pos="720"/>
          <w:tab w:val="left" w:pos="8447"/>
          <w:tab w:val="left" w:pos="8863"/>
        </w:tabs>
        <w:spacing w:before="208"/>
      </w:pPr>
    </w:p>
    <w:p w14:paraId="69AB48B3" w14:textId="77777777" w:rsidR="00897AA1" w:rsidRDefault="00897AA1" w:rsidP="00897AA1">
      <w:pPr>
        <w:ind w:left="449"/>
        <w:jc w:val="center"/>
        <w:rPr>
          <w:sz w:val="28"/>
        </w:rPr>
      </w:pPr>
    </w:p>
    <w:p w14:paraId="1C188B71" w14:textId="44AE8F37" w:rsidR="00897AA1" w:rsidRDefault="00522681" w:rsidP="005D3AB0">
      <w:pPr>
        <w:tabs>
          <w:tab w:val="left" w:pos="7150"/>
        </w:tabs>
        <w:ind w:left="449"/>
        <w:rPr>
          <w:sz w:val="28"/>
        </w:rPr>
      </w:pPr>
      <w:r>
        <w:rPr>
          <w:sz w:val="28"/>
        </w:rPr>
        <w:tab/>
      </w:r>
    </w:p>
    <w:p w14:paraId="79ED9431" w14:textId="77777777" w:rsidR="007C309A" w:rsidRDefault="007C309A" w:rsidP="00897AA1">
      <w:pPr>
        <w:ind w:left="449"/>
        <w:jc w:val="center"/>
        <w:rPr>
          <w:sz w:val="28"/>
        </w:rPr>
      </w:pPr>
    </w:p>
    <w:p w14:paraId="168704D5" w14:textId="77777777" w:rsidR="007C309A" w:rsidRDefault="007C309A" w:rsidP="00897AA1">
      <w:pPr>
        <w:ind w:left="449"/>
        <w:jc w:val="center"/>
        <w:rPr>
          <w:sz w:val="28"/>
        </w:rPr>
      </w:pPr>
    </w:p>
    <w:p w14:paraId="5A5CA47B" w14:textId="54BDF5AE" w:rsidR="00897AA1" w:rsidRDefault="00897AA1" w:rsidP="00897AA1">
      <w:pPr>
        <w:ind w:left="449"/>
        <w:jc w:val="center"/>
        <w:rPr>
          <w:spacing w:val="-2"/>
          <w:sz w:val="28"/>
        </w:rPr>
      </w:pPr>
      <w:r>
        <w:rPr>
          <w:sz w:val="28"/>
        </w:rPr>
        <w:t>Questions</w:t>
      </w:r>
      <w:r>
        <w:rPr>
          <w:spacing w:val="-5"/>
          <w:sz w:val="28"/>
        </w:rPr>
        <w:t xml:space="preserve"> </w:t>
      </w:r>
      <w:r>
        <w:rPr>
          <w:sz w:val="28"/>
        </w:rPr>
        <w:t>marked</w:t>
      </w:r>
      <w:r>
        <w:rPr>
          <w:spacing w:val="-6"/>
          <w:sz w:val="28"/>
        </w:rPr>
        <w:t xml:space="preserve"> </w:t>
      </w:r>
      <w:r>
        <w:rPr>
          <w:sz w:val="28"/>
        </w:rPr>
        <w:t>with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color w:val="FF0000"/>
          <w:sz w:val="48"/>
        </w:rPr>
        <w:t>*</w:t>
      </w:r>
      <w:r>
        <w:rPr>
          <w:color w:val="FF0000"/>
          <w:spacing w:val="-61"/>
          <w:sz w:val="4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mandatory</w:t>
      </w:r>
    </w:p>
    <w:p w14:paraId="573A3CCE" w14:textId="77777777" w:rsidR="00A72AAB" w:rsidRDefault="00A72AAB" w:rsidP="00897AA1">
      <w:pPr>
        <w:ind w:left="449"/>
        <w:jc w:val="center"/>
        <w:rPr>
          <w:spacing w:val="-2"/>
          <w:sz w:val="28"/>
        </w:rPr>
      </w:pPr>
    </w:p>
    <w:p w14:paraId="055B8012" w14:textId="617192B7" w:rsidR="00A72AAB" w:rsidRDefault="00A72AAB" w:rsidP="00A72AAB">
      <w:pPr>
        <w:ind w:left="1440"/>
        <w:jc w:val="center"/>
        <w:rPr>
          <w:spacing w:val="-2"/>
          <w:sz w:val="28"/>
        </w:rPr>
      </w:pPr>
    </w:p>
    <w:tbl>
      <w:tblPr>
        <w:tblW w:w="10070" w:type="dxa"/>
        <w:tblInd w:w="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737"/>
        <w:gridCol w:w="700"/>
        <w:gridCol w:w="760"/>
        <w:gridCol w:w="556"/>
        <w:gridCol w:w="514"/>
        <w:gridCol w:w="3563"/>
      </w:tblGrid>
      <w:tr w:rsidR="00A72AAB" w:rsidRPr="005B70E8" w14:paraId="50F5ACA5" w14:textId="77777777" w:rsidTr="00A72AAB">
        <w:trPr>
          <w:trHeight w:val="249"/>
        </w:trPr>
        <w:tc>
          <w:tcPr>
            <w:tcW w:w="2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4CF60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1. Personal</w:t>
            </w:r>
            <w:r>
              <w:rPr>
                <w:spacing w:val="-2"/>
                <w:sz w:val="24"/>
                <w:szCs w:val="24"/>
                <w:lang w:val="en-GB"/>
              </w:rPr>
              <w:t xml:space="preserve"> 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Details* </w:t>
            </w:r>
          </w:p>
        </w:tc>
        <w:tc>
          <w:tcPr>
            <w:tcW w:w="173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881D72" w14:textId="77777777" w:rsidR="00A72AAB" w:rsidRPr="005B70E8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DE9E9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77E526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55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E9E9CC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51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F22E93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F1AFE5" w14:textId="77777777" w:rsidR="00A72AAB" w:rsidRPr="005B70E8" w:rsidRDefault="00A72AAB" w:rsidP="00A72AAB">
            <w:pPr>
              <w:ind w:left="449" w:firstLine="65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2. Agent’s Details (if applicable) </w:t>
            </w:r>
          </w:p>
        </w:tc>
      </w:tr>
      <w:tr w:rsidR="00A72AAB" w:rsidRPr="005B70E8" w14:paraId="1BA95D7F" w14:textId="77777777" w:rsidTr="00A72AAB">
        <w:trPr>
          <w:trHeight w:val="107"/>
        </w:trPr>
        <w:tc>
          <w:tcPr>
            <w:tcW w:w="100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BED289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</w:p>
          <w:p w14:paraId="543AB28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*</w:t>
            </w:r>
            <w:r w:rsidRPr="005B70E8">
              <w:rPr>
                <w:i/>
                <w:iCs/>
                <w:spacing w:val="-2"/>
                <w:sz w:val="24"/>
                <w:szCs w:val="24"/>
                <w:lang w:val="en-GB"/>
              </w:rPr>
              <w:t>If an agent is appointed, please complete only the Title, Name and Organisation (if applicable)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  <w:r w:rsidRPr="005B70E8">
              <w:rPr>
                <w:i/>
                <w:iCs/>
                <w:spacing w:val="-2"/>
                <w:sz w:val="24"/>
                <w:szCs w:val="24"/>
                <w:lang w:val="en-GB"/>
              </w:rPr>
              <w:t>boxes below but complete the full contact details of the agent in 2.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   </w:t>
            </w:r>
          </w:p>
          <w:p w14:paraId="6ADF82CA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132C5072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748A02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Title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F436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295D46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C0943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7D9A8DA3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16D7B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55D769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4BC94515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3894C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First Name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B1A6E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5E019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F743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094ECAFF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6C02D6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1B574C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11BD9F3F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CE490B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Last Name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4EB83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5BC32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5987DA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64E380B8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9300D7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C94007C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3D5AF12D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DED5C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Job Title 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17A616" w14:textId="77777777" w:rsidR="00A72AAB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</w:p>
          <w:p w14:paraId="174B4E4C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0764D8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484E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2DB1FE68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316B9" w14:textId="77777777" w:rsidR="00A72AAB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(where relevant)</w:t>
            </w:r>
          </w:p>
          <w:p w14:paraId="76EBAD11" w14:textId="77777777" w:rsidR="00A72AAB" w:rsidRPr="005B70E8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5B5AAA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7376D55B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799CAC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Organisation 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7C317F" w14:textId="77777777" w:rsidR="00A72AAB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</w:p>
          <w:p w14:paraId="5B83CC1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3AAC2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C68A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3791EF02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E40157" w14:textId="77777777" w:rsidR="00A72AAB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(where relevant) </w:t>
            </w:r>
          </w:p>
          <w:p w14:paraId="3614350E" w14:textId="77777777" w:rsidR="00A72AAB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</w:p>
          <w:p w14:paraId="40443ABE" w14:textId="77777777" w:rsidR="00A72AAB" w:rsidRPr="005B70E8" w:rsidRDefault="00A72AAB" w:rsidP="00A72AAB">
            <w:pPr>
              <w:ind w:left="449"/>
              <w:rPr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48E710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222DDEA2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8AE9AE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Address Line 1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39CC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11DC0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33B82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23F2214F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C2B48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C95A54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25E9A19C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F493FE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Line 2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E24E8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3AA382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F9A28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77FAF926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E9B68A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70C8FF2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11077A1E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35168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Line 3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DE5EC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5A8772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0AEBD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178611B4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E49C0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B437FAD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0D85D439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61D1A1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Line 4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B3B98B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E2023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7B76B6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68171871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B59B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1D6E2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70A3361D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119E3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Post Code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EE69F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62CF2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15F56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2A1A18EA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5FE88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A675AFB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27E626AD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3A98A8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Telephone Number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F4217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975D1F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C564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022CA2AB" w14:textId="77777777" w:rsidTr="00A72AAB">
        <w:trPr>
          <w:trHeight w:val="53"/>
        </w:trPr>
        <w:tc>
          <w:tcPr>
            <w:tcW w:w="65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6688A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F942A6E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  <w:tr w:rsidR="00A72AAB" w:rsidRPr="005B70E8" w14:paraId="0D097A5F" w14:textId="77777777" w:rsidTr="00A72AAB">
        <w:trPr>
          <w:trHeight w:val="303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693265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1E2A9A">
              <w:rPr>
                <w:b/>
                <w:bCs/>
                <w:color w:val="FF0000"/>
                <w:sz w:val="32"/>
                <w:szCs w:val="32"/>
              </w:rPr>
              <w:t>*</w:t>
            </w:r>
            <w:r w:rsidRPr="005B70E8">
              <w:rPr>
                <w:spacing w:val="-2"/>
                <w:sz w:val="24"/>
                <w:szCs w:val="24"/>
                <w:lang w:val="en-GB"/>
              </w:rPr>
              <w:t>E-mail Address </w:t>
            </w:r>
          </w:p>
        </w:tc>
        <w:tc>
          <w:tcPr>
            <w:tcW w:w="31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BF0FFB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D4DF0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7BD0E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  </w:t>
            </w:r>
          </w:p>
        </w:tc>
      </w:tr>
      <w:tr w:rsidR="00A72AAB" w:rsidRPr="005B70E8" w14:paraId="1AD1C3C6" w14:textId="77777777" w:rsidTr="00A72AAB">
        <w:trPr>
          <w:trHeight w:val="214"/>
        </w:trPr>
        <w:tc>
          <w:tcPr>
            <w:tcW w:w="6507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hideMark/>
          </w:tcPr>
          <w:p w14:paraId="3FA84330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</w:p>
        </w:tc>
        <w:tc>
          <w:tcPr>
            <w:tcW w:w="356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hideMark/>
          </w:tcPr>
          <w:p w14:paraId="35265684" w14:textId="77777777" w:rsidR="00A72AAB" w:rsidRPr="005B70E8" w:rsidRDefault="00A72AAB" w:rsidP="00A72AAB">
            <w:pPr>
              <w:ind w:left="449"/>
              <w:jc w:val="center"/>
              <w:rPr>
                <w:spacing w:val="-2"/>
                <w:sz w:val="24"/>
                <w:szCs w:val="24"/>
                <w:lang w:val="en-GB"/>
              </w:rPr>
            </w:pPr>
            <w:r w:rsidRPr="005B70E8">
              <w:rPr>
                <w:spacing w:val="-2"/>
                <w:sz w:val="24"/>
                <w:szCs w:val="24"/>
                <w:lang w:val="en-GB"/>
              </w:rPr>
              <w:t> </w:t>
            </w:r>
          </w:p>
        </w:tc>
      </w:tr>
    </w:tbl>
    <w:p w14:paraId="7C5030C8" w14:textId="77777777" w:rsidR="00A72AAB" w:rsidRDefault="00A72AAB" w:rsidP="00A72AAB">
      <w:pPr>
        <w:ind w:left="449"/>
        <w:jc w:val="center"/>
        <w:rPr>
          <w:spacing w:val="-2"/>
          <w:sz w:val="28"/>
        </w:rPr>
      </w:pPr>
    </w:p>
    <w:p w14:paraId="20FD0774" w14:textId="356C8603" w:rsidR="00897AA1" w:rsidRDefault="00897AA1" w:rsidP="00897AA1">
      <w:pPr>
        <w:tabs>
          <w:tab w:val="left" w:pos="2830"/>
        </w:tabs>
        <w:rPr>
          <w:rFonts w:ascii="Arial Rounded MT Bold"/>
          <w:sz w:val="28"/>
        </w:rPr>
      </w:pPr>
    </w:p>
    <w:p w14:paraId="16C1023D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0A39896F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07755FA4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62CA7421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2A024251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0C72664D" w14:textId="77777777" w:rsidR="00A72AAB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636791EF" w14:textId="77777777" w:rsidR="00A72AAB" w:rsidRPr="00897AA1" w:rsidRDefault="00A72AAB" w:rsidP="00897AA1">
      <w:pPr>
        <w:tabs>
          <w:tab w:val="left" w:pos="2830"/>
        </w:tabs>
        <w:rPr>
          <w:rFonts w:ascii="Arial Rounded MT Bold"/>
          <w:sz w:val="28"/>
        </w:rPr>
      </w:pPr>
    </w:p>
    <w:p w14:paraId="5B4F75AC" w14:textId="77777777" w:rsidR="00E97A22" w:rsidRDefault="00E97A22" w:rsidP="00897AA1">
      <w:pPr>
        <w:pStyle w:val="Heading1"/>
        <w:rPr>
          <w:color w:val="086219"/>
        </w:rPr>
      </w:pPr>
    </w:p>
    <w:p w14:paraId="237BFB5C" w14:textId="1A5C204A" w:rsidR="00897AA1" w:rsidRDefault="00A72AAB" w:rsidP="00897AA1">
      <w:pPr>
        <w:pStyle w:val="Heading1"/>
      </w:pPr>
      <w:r>
        <w:rPr>
          <w:color w:val="086219"/>
        </w:rPr>
        <w:t xml:space="preserve">Representations on the </w:t>
      </w:r>
      <w:r w:rsidR="00897AA1">
        <w:rPr>
          <w:color w:val="086219"/>
        </w:rPr>
        <w:t>Sustainability Appraisal for the Local Plan</w:t>
      </w:r>
    </w:p>
    <w:p w14:paraId="6666B928" w14:textId="7DE4FCCC" w:rsidR="00897AA1" w:rsidRPr="00897AA1" w:rsidRDefault="00897AA1" w:rsidP="00897AA1">
      <w:pPr>
        <w:pStyle w:val="Heading2"/>
      </w:pPr>
      <w:r w:rsidRPr="00897AA1">
        <w:rPr>
          <w:color w:val="086219"/>
        </w:rPr>
        <w:t xml:space="preserve">Sustainability Appraisal Comment </w:t>
      </w:r>
      <w:r w:rsidRPr="00897AA1">
        <w:rPr>
          <w:color w:val="086219"/>
          <w:spacing w:val="-4"/>
        </w:rPr>
        <w:t>Form</w:t>
      </w:r>
    </w:p>
    <w:p w14:paraId="0DDA3157" w14:textId="3F84B6A5" w:rsidR="00897AA1" w:rsidRPr="00897AA1" w:rsidRDefault="00897AA1" w:rsidP="00897AA1">
      <w:pPr>
        <w:pStyle w:val="BodyText"/>
        <w:spacing w:before="216"/>
        <w:ind w:left="1020"/>
        <w:rPr>
          <w:sz w:val="24"/>
          <w:szCs w:val="24"/>
        </w:rPr>
      </w:pPr>
      <w:r w:rsidRPr="00897AA1">
        <w:rPr>
          <w:sz w:val="24"/>
          <w:szCs w:val="24"/>
        </w:rPr>
        <w:t>Please</w:t>
      </w:r>
      <w:r w:rsidR="00163B11">
        <w:rPr>
          <w:sz w:val="24"/>
          <w:szCs w:val="24"/>
        </w:rPr>
        <w:t xml:space="preserve"> use this form to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comment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on</w:t>
      </w:r>
      <w:r w:rsidRPr="00897AA1">
        <w:rPr>
          <w:spacing w:val="-1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Sustainability</w:t>
      </w:r>
      <w:r w:rsidRPr="00897AA1">
        <w:rPr>
          <w:spacing w:val="-1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Appraisal.</w:t>
      </w:r>
    </w:p>
    <w:p w14:paraId="06A3891C" w14:textId="278EAFC6" w:rsidR="00897AA1" w:rsidRDefault="00897AA1" w:rsidP="000A1214">
      <w:pPr>
        <w:pStyle w:val="BodyText"/>
        <w:spacing w:before="210" w:line="249" w:lineRule="auto"/>
        <w:ind w:left="1020" w:right="661"/>
        <w:jc w:val="both"/>
        <w:rPr>
          <w:sz w:val="24"/>
          <w:szCs w:val="24"/>
        </w:rPr>
      </w:pPr>
      <w:r w:rsidRPr="00897AA1">
        <w:rPr>
          <w:sz w:val="24"/>
          <w:szCs w:val="24"/>
        </w:rPr>
        <w:t>Please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do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not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comment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on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Local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Plan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or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on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Habitats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Regulation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Assessment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here.</w:t>
      </w:r>
      <w:r>
        <w:rPr>
          <w:spacing w:val="39"/>
          <w:sz w:val="24"/>
          <w:szCs w:val="24"/>
        </w:rPr>
        <w:t xml:space="preserve"> </w:t>
      </w:r>
      <w:r w:rsidR="000A1214">
        <w:rPr>
          <w:spacing w:val="39"/>
          <w:sz w:val="24"/>
          <w:szCs w:val="24"/>
        </w:rPr>
        <w:t>I</w:t>
      </w:r>
      <w:r w:rsidRPr="00897AA1">
        <w:rPr>
          <w:sz w:val="24"/>
          <w:szCs w:val="24"/>
        </w:rPr>
        <w:t xml:space="preserve">nstead, please use the </w:t>
      </w:r>
      <w:r w:rsidR="000A1214">
        <w:rPr>
          <w:sz w:val="24"/>
          <w:szCs w:val="24"/>
        </w:rPr>
        <w:t xml:space="preserve">relevant response form </w:t>
      </w:r>
      <w:r w:rsidRPr="00897AA1">
        <w:rPr>
          <w:sz w:val="24"/>
          <w:szCs w:val="24"/>
        </w:rPr>
        <w:t>to commen</w:t>
      </w:r>
      <w:r w:rsidR="00163B11">
        <w:rPr>
          <w:sz w:val="24"/>
          <w:szCs w:val="24"/>
        </w:rPr>
        <w:t>t.</w:t>
      </w:r>
    </w:p>
    <w:p w14:paraId="3F9BE39E" w14:textId="77777777" w:rsidR="00CD63C2" w:rsidRDefault="00CD63C2" w:rsidP="00CD63C2">
      <w:pPr>
        <w:spacing w:before="216" w:line="249" w:lineRule="auto"/>
        <w:ind w:left="993" w:right="1137"/>
        <w:rPr>
          <w:sz w:val="24"/>
          <w:szCs w:val="24"/>
        </w:rPr>
      </w:pPr>
      <w:r>
        <w:rPr>
          <w:sz w:val="24"/>
          <w:szCs w:val="24"/>
        </w:rPr>
        <w:t>W</w:t>
      </w:r>
      <w:r w:rsidRPr="00FA65FB">
        <w:rPr>
          <w:sz w:val="24"/>
          <w:szCs w:val="24"/>
        </w:rPr>
        <w:t>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advise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you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read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'</w:t>
      </w:r>
      <w:r w:rsidRPr="00FA65FB">
        <w:rPr>
          <w:b/>
          <w:sz w:val="24"/>
          <w:szCs w:val="24"/>
        </w:rPr>
        <w:t>Statement</w:t>
      </w:r>
      <w:r w:rsidRPr="00FA65FB">
        <w:rPr>
          <w:b/>
          <w:spacing w:val="-3"/>
          <w:sz w:val="24"/>
          <w:szCs w:val="24"/>
        </w:rPr>
        <w:t xml:space="preserve"> </w:t>
      </w:r>
      <w:r w:rsidRPr="00FA65FB">
        <w:rPr>
          <w:b/>
          <w:sz w:val="24"/>
          <w:szCs w:val="24"/>
        </w:rPr>
        <w:t>of Representations Procedure</w:t>
      </w:r>
      <w:r>
        <w:rPr>
          <w:b/>
          <w:sz w:val="24"/>
          <w:szCs w:val="24"/>
        </w:rPr>
        <w:t xml:space="preserve">’ </w:t>
      </w:r>
      <w:r w:rsidRPr="00ED7080">
        <w:rPr>
          <w:bCs/>
          <w:sz w:val="24"/>
          <w:szCs w:val="24"/>
        </w:rPr>
        <w:t>document and the</w:t>
      </w:r>
      <w:r>
        <w:rPr>
          <w:b/>
          <w:sz w:val="24"/>
          <w:szCs w:val="24"/>
        </w:rPr>
        <w:t xml:space="preserve"> ‘How to make comments on the Regulation 19 Plan’ </w:t>
      </w:r>
      <w:r w:rsidRPr="00ED7080">
        <w:rPr>
          <w:bCs/>
          <w:sz w:val="24"/>
          <w:szCs w:val="24"/>
        </w:rPr>
        <w:t>document</w:t>
      </w:r>
      <w:r w:rsidRPr="00ED7080">
        <w:rPr>
          <w:sz w:val="24"/>
          <w:szCs w:val="24"/>
        </w:rPr>
        <w:t xml:space="preserve">, available on </w:t>
      </w:r>
      <w:hyperlink r:id="rId6" w:history="1">
        <w:r w:rsidRPr="00ED7080">
          <w:rPr>
            <w:rStyle w:val="Hyperlink"/>
            <w:sz w:val="24"/>
            <w:szCs w:val="24"/>
          </w:rPr>
          <w:t>https://www.huntingdonshire.gov.uk/planning/local-plan-update/pre-submission</w:t>
        </w:r>
      </w:hyperlink>
      <w:r>
        <w:rPr>
          <w:sz w:val="24"/>
          <w:szCs w:val="24"/>
        </w:rPr>
        <w:t xml:space="preserve"> </w:t>
      </w:r>
      <w:r w:rsidRPr="00FA65FB">
        <w:rPr>
          <w:b/>
          <w:sz w:val="24"/>
          <w:szCs w:val="24"/>
        </w:rPr>
        <w:t xml:space="preserve">before </w:t>
      </w:r>
      <w:r w:rsidRPr="00FA65FB">
        <w:rPr>
          <w:sz w:val="24"/>
          <w:szCs w:val="24"/>
        </w:rPr>
        <w:t>completing this form.</w:t>
      </w:r>
    </w:p>
    <w:p w14:paraId="6F63CFE0" w14:textId="77777777" w:rsidR="00163B11" w:rsidRPr="00C54EB7" w:rsidRDefault="00163B11" w:rsidP="00163B11">
      <w:pPr>
        <w:pStyle w:val="Heading3"/>
        <w:spacing w:before="1"/>
        <w:ind w:left="993" w:right="1137"/>
        <w:rPr>
          <w:b w:val="0"/>
          <w:bCs w:val="0"/>
          <w:spacing w:val="-2"/>
          <w:sz w:val="24"/>
          <w:szCs w:val="24"/>
        </w:rPr>
      </w:pPr>
    </w:p>
    <w:p w14:paraId="632AB0F2" w14:textId="77777777" w:rsidR="00163B11" w:rsidRDefault="00163B11" w:rsidP="00163B11">
      <w:pPr>
        <w:pStyle w:val="BodyText"/>
        <w:ind w:left="993" w:right="1137"/>
        <w:rPr>
          <w:sz w:val="24"/>
          <w:szCs w:val="24"/>
        </w:rPr>
      </w:pPr>
      <w:r w:rsidRPr="00FE382C">
        <w:rPr>
          <w:sz w:val="24"/>
          <w:szCs w:val="24"/>
        </w:rPr>
        <w:t xml:space="preserve">In your representation you should provide succinctly all the evidence and supporting information necessary to support your representation and your suggested modification(s). You should not assume that you will have a further opportunity to make submissions. After this stage, further </w:t>
      </w:r>
      <w:proofErr w:type="gramStart"/>
      <w:r w:rsidRPr="00FE382C">
        <w:rPr>
          <w:sz w:val="24"/>
          <w:szCs w:val="24"/>
        </w:rPr>
        <w:t>submissions</w:t>
      </w:r>
      <w:proofErr w:type="gramEnd"/>
      <w:r w:rsidRPr="00FE382C">
        <w:rPr>
          <w:sz w:val="24"/>
          <w:szCs w:val="24"/>
        </w:rPr>
        <w:t xml:space="preserve"> may only be made if invited by the Inspector, based on the matters and issues he or she identifies for examination.</w:t>
      </w:r>
    </w:p>
    <w:p w14:paraId="635F458C" w14:textId="77777777" w:rsidR="00163B11" w:rsidRPr="00594370" w:rsidRDefault="00163B11" w:rsidP="00163B11">
      <w:pPr>
        <w:pStyle w:val="BodyText"/>
        <w:spacing w:before="210" w:line="249" w:lineRule="auto"/>
        <w:ind w:left="1020" w:right="815"/>
        <w:rPr>
          <w:sz w:val="24"/>
          <w:szCs w:val="24"/>
        </w:rPr>
      </w:pPr>
      <w:r w:rsidRPr="000B61A2">
        <w:rPr>
          <w:b/>
          <w:bCs/>
          <w:sz w:val="24"/>
          <w:szCs w:val="24"/>
        </w:rPr>
        <w:t>Any representations that state 'See attached report' or similar will not be accepted.</w:t>
      </w:r>
    </w:p>
    <w:p w14:paraId="1AEDC3E2" w14:textId="77777777" w:rsidR="000A1214" w:rsidRDefault="000A1214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26CBBBBB" w14:textId="77777777" w:rsidR="000A1214" w:rsidRPr="00594370" w:rsidRDefault="000A1214" w:rsidP="000A1214">
      <w:pPr>
        <w:pStyle w:val="Heading3"/>
        <w:spacing w:before="61"/>
        <w:ind w:left="1020"/>
        <w:rPr>
          <w:sz w:val="24"/>
          <w:szCs w:val="24"/>
        </w:rPr>
      </w:pPr>
      <w:r w:rsidRPr="00594370">
        <w:rPr>
          <w:color w:val="086219"/>
          <w:sz w:val="24"/>
          <w:szCs w:val="24"/>
        </w:rPr>
        <w:t xml:space="preserve">Document </w:t>
      </w:r>
      <w:r w:rsidRPr="00594370">
        <w:rPr>
          <w:color w:val="086219"/>
          <w:spacing w:val="-2"/>
          <w:sz w:val="24"/>
          <w:szCs w:val="24"/>
        </w:rPr>
        <w:t>Section</w:t>
      </w:r>
    </w:p>
    <w:p w14:paraId="70EDBD63" w14:textId="77777777" w:rsidR="000A1214" w:rsidRDefault="000A1214" w:rsidP="000A1214">
      <w:pPr>
        <w:spacing w:before="130"/>
        <w:ind w:left="1020"/>
        <w:rPr>
          <w:b/>
          <w:spacing w:val="-5"/>
          <w:sz w:val="24"/>
          <w:szCs w:val="24"/>
        </w:rPr>
      </w:pPr>
      <w:r w:rsidRPr="00594370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36243250" wp14:editId="1F70D920">
                <wp:simplePos x="0" y="0"/>
                <wp:positionH relativeFrom="page">
                  <wp:posOffset>623570</wp:posOffset>
                </wp:positionH>
                <wp:positionV relativeFrom="paragraph">
                  <wp:posOffset>513080</wp:posOffset>
                </wp:positionV>
                <wp:extent cx="6297930" cy="666750"/>
                <wp:effectExtent l="0" t="0" r="26670" b="19050"/>
                <wp:wrapTopAndBottom/>
                <wp:docPr id="1318378114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930" cy="66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930" h="320040">
                              <a:moveTo>
                                <a:pt x="0" y="0"/>
                              </a:moveTo>
                              <a:lnTo>
                                <a:pt x="0" y="320040"/>
                              </a:lnTo>
                              <a:lnTo>
                                <a:pt x="6297930" y="320040"/>
                              </a:lnTo>
                              <a:lnTo>
                                <a:pt x="6297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5883" id="Graphic 28" o:spid="_x0000_s1026" style="position:absolute;margin-left:49.1pt;margin-top:40.4pt;width:495.9pt;height:52.5pt;z-index:-2516372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793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" path="m,l,320040r6297930,l6297930,,,xe" filled="f" strokeweight=".6pt">
                <v:path arrowok="t"/>
                <w10:wrap type="topAndBottom" anchorx="page"/>
              </v:shape>
            </w:pict>
          </mc:Fallback>
        </mc:AlternateContent>
      </w:r>
      <w:r w:rsidRPr="00594370">
        <w:rPr>
          <w:b/>
          <w:sz w:val="24"/>
          <w:szCs w:val="24"/>
        </w:rPr>
        <w:t>Which</w:t>
      </w:r>
      <w:r w:rsidRPr="00594370">
        <w:rPr>
          <w:b/>
          <w:spacing w:val="-2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section</w:t>
      </w:r>
      <w:r w:rsidRPr="00594370">
        <w:rPr>
          <w:b/>
          <w:spacing w:val="-2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of</w:t>
      </w:r>
      <w:r w:rsidRPr="00594370">
        <w:rPr>
          <w:b/>
          <w:spacing w:val="-1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the</w:t>
      </w:r>
      <w:r w:rsidRPr="00594370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Local Plan</w:t>
      </w:r>
      <w:r w:rsidRPr="00594370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or Policies Map </w:t>
      </w:r>
      <w:r w:rsidRPr="00594370">
        <w:rPr>
          <w:b/>
          <w:sz w:val="24"/>
          <w:szCs w:val="24"/>
        </w:rPr>
        <w:t>do</w:t>
      </w:r>
      <w:r w:rsidRPr="00594370">
        <w:rPr>
          <w:b/>
          <w:spacing w:val="-2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you</w:t>
      </w:r>
      <w:r w:rsidRPr="00594370">
        <w:rPr>
          <w:b/>
          <w:spacing w:val="-1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wish</w:t>
      </w:r>
      <w:r w:rsidRPr="00594370">
        <w:rPr>
          <w:b/>
          <w:spacing w:val="-2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to</w:t>
      </w:r>
      <w:r w:rsidRPr="00594370">
        <w:rPr>
          <w:b/>
          <w:spacing w:val="-2"/>
          <w:sz w:val="24"/>
          <w:szCs w:val="24"/>
        </w:rPr>
        <w:t xml:space="preserve"> </w:t>
      </w:r>
      <w:r w:rsidRPr="00594370">
        <w:rPr>
          <w:b/>
          <w:sz w:val="24"/>
          <w:szCs w:val="24"/>
        </w:rPr>
        <w:t>comment</w:t>
      </w:r>
      <w:r w:rsidRPr="00594370">
        <w:rPr>
          <w:b/>
          <w:spacing w:val="-1"/>
          <w:sz w:val="24"/>
          <w:szCs w:val="24"/>
        </w:rPr>
        <w:t xml:space="preserve"> </w:t>
      </w:r>
      <w:r w:rsidRPr="00594370">
        <w:rPr>
          <w:b/>
          <w:spacing w:val="-5"/>
          <w:sz w:val="24"/>
          <w:szCs w:val="24"/>
        </w:rPr>
        <w:t>on?</w:t>
      </w:r>
    </w:p>
    <w:p w14:paraId="6B87719A" w14:textId="77777777" w:rsidR="000A1214" w:rsidRPr="00594370" w:rsidRDefault="000A1214" w:rsidP="000A1214">
      <w:pPr>
        <w:spacing w:before="130"/>
        <w:rPr>
          <w:b/>
          <w:sz w:val="24"/>
          <w:szCs w:val="24"/>
        </w:rPr>
      </w:pPr>
    </w:p>
    <w:p w14:paraId="453617F6" w14:textId="77777777" w:rsidR="00FD0711" w:rsidRDefault="00FD0711" w:rsidP="00163B11">
      <w:pPr>
        <w:pStyle w:val="BodyText"/>
        <w:tabs>
          <w:tab w:val="left" w:pos="3874"/>
        </w:tabs>
        <w:ind w:left="1134"/>
        <w:rPr>
          <w:b/>
          <w:color w:val="086219"/>
          <w:spacing w:val="-2"/>
          <w:sz w:val="24"/>
          <w:szCs w:val="24"/>
        </w:rPr>
      </w:pPr>
    </w:p>
    <w:p w14:paraId="0C6C063F" w14:textId="76E83494" w:rsidR="000A1214" w:rsidRPr="00594370" w:rsidRDefault="000A1214" w:rsidP="00163B11">
      <w:pPr>
        <w:pStyle w:val="BodyText"/>
        <w:tabs>
          <w:tab w:val="left" w:pos="3874"/>
        </w:tabs>
        <w:ind w:left="1134"/>
        <w:rPr>
          <w:b/>
          <w:sz w:val="24"/>
          <w:szCs w:val="24"/>
        </w:rPr>
      </w:pPr>
      <w:r w:rsidRPr="00594370">
        <w:rPr>
          <w:b/>
          <w:color w:val="086219"/>
          <w:spacing w:val="-2"/>
          <w:sz w:val="24"/>
          <w:szCs w:val="24"/>
        </w:rPr>
        <w:t>P</w:t>
      </w:r>
      <w:r>
        <w:rPr>
          <w:b/>
          <w:color w:val="086219"/>
          <w:spacing w:val="-2"/>
          <w:sz w:val="24"/>
          <w:szCs w:val="24"/>
        </w:rPr>
        <w:t>olicy/ P</w:t>
      </w:r>
      <w:r w:rsidRPr="00594370">
        <w:rPr>
          <w:b/>
          <w:color w:val="086219"/>
          <w:spacing w:val="-2"/>
          <w:sz w:val="24"/>
          <w:szCs w:val="24"/>
        </w:rPr>
        <w:t>aragraph/</w:t>
      </w:r>
      <w:r>
        <w:rPr>
          <w:b/>
          <w:color w:val="086219"/>
          <w:spacing w:val="-2"/>
          <w:sz w:val="24"/>
          <w:szCs w:val="24"/>
        </w:rPr>
        <w:t xml:space="preserve"> </w:t>
      </w:r>
      <w:r w:rsidRPr="00594370">
        <w:rPr>
          <w:b/>
          <w:color w:val="086219"/>
          <w:spacing w:val="-2"/>
          <w:sz w:val="24"/>
          <w:szCs w:val="24"/>
        </w:rPr>
        <w:t>Table/</w:t>
      </w:r>
      <w:r>
        <w:rPr>
          <w:b/>
          <w:color w:val="086219"/>
          <w:spacing w:val="-2"/>
          <w:sz w:val="24"/>
          <w:szCs w:val="24"/>
        </w:rPr>
        <w:t xml:space="preserve"> </w:t>
      </w:r>
      <w:r w:rsidRPr="00594370">
        <w:rPr>
          <w:b/>
          <w:color w:val="086219"/>
          <w:spacing w:val="-2"/>
          <w:sz w:val="24"/>
          <w:szCs w:val="24"/>
        </w:rPr>
        <w:t>Figure</w:t>
      </w:r>
    </w:p>
    <w:p w14:paraId="27384E65" w14:textId="77777777" w:rsidR="000A1214" w:rsidRPr="00594370" w:rsidRDefault="000A1214" w:rsidP="000A1214">
      <w:pPr>
        <w:pStyle w:val="Heading3"/>
        <w:spacing w:before="100"/>
        <w:rPr>
          <w:sz w:val="24"/>
          <w:szCs w:val="24"/>
        </w:rPr>
      </w:pPr>
      <w:r w:rsidRPr="00594370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2A79E4AC" wp14:editId="46C70B29">
                <wp:simplePos x="0" y="0"/>
                <wp:positionH relativeFrom="page">
                  <wp:posOffset>688340</wp:posOffset>
                </wp:positionH>
                <wp:positionV relativeFrom="paragraph">
                  <wp:posOffset>351790</wp:posOffset>
                </wp:positionV>
                <wp:extent cx="6297930" cy="699135"/>
                <wp:effectExtent l="0" t="0" r="26670" b="24765"/>
                <wp:wrapTopAndBottom/>
                <wp:docPr id="1221568120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930" cy="699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930" h="320040">
                              <a:moveTo>
                                <a:pt x="0" y="0"/>
                              </a:moveTo>
                              <a:lnTo>
                                <a:pt x="0" y="320040"/>
                              </a:lnTo>
                              <a:lnTo>
                                <a:pt x="6297930" y="320040"/>
                              </a:lnTo>
                              <a:lnTo>
                                <a:pt x="6297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DD1D" id="Graphic 28" o:spid="_x0000_s1026" style="position:absolute;margin-left:54.2pt;margin-top:27.7pt;width:495.9pt;height:55.05pt;z-index:-25163827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793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" path="m,l,320040r6297930,l6297930,,,xe" filled="f" strokeweight=".6pt">
                <v:path arrowok="t"/>
                <w10:wrap type="topAndBottom" anchorx="page"/>
              </v:shape>
            </w:pict>
          </mc:Fallback>
        </mc:AlternateContent>
      </w:r>
      <w:r w:rsidRPr="00594370">
        <w:rPr>
          <w:sz w:val="24"/>
          <w:szCs w:val="24"/>
        </w:rPr>
        <w:t>Please</w:t>
      </w:r>
      <w:r w:rsidRPr="00594370">
        <w:rPr>
          <w:spacing w:val="-13"/>
          <w:sz w:val="24"/>
          <w:szCs w:val="24"/>
        </w:rPr>
        <w:t xml:space="preserve"> </w:t>
      </w:r>
      <w:r w:rsidRPr="00594370">
        <w:rPr>
          <w:sz w:val="24"/>
          <w:szCs w:val="24"/>
        </w:rPr>
        <w:t>identify</w:t>
      </w:r>
      <w:r w:rsidRPr="00594370">
        <w:rPr>
          <w:spacing w:val="-7"/>
          <w:sz w:val="24"/>
          <w:szCs w:val="24"/>
        </w:rPr>
        <w:t xml:space="preserve"> </w:t>
      </w:r>
      <w:r w:rsidRPr="00594370">
        <w:rPr>
          <w:sz w:val="24"/>
          <w:szCs w:val="24"/>
        </w:rPr>
        <w:t>which</w:t>
      </w:r>
      <w:r w:rsidRPr="00594370">
        <w:rPr>
          <w:spacing w:val="-8"/>
          <w:sz w:val="24"/>
          <w:szCs w:val="24"/>
        </w:rPr>
        <w:t xml:space="preserve"> </w:t>
      </w:r>
      <w:r w:rsidRPr="00594370">
        <w:rPr>
          <w:sz w:val="24"/>
          <w:szCs w:val="24"/>
        </w:rPr>
        <w:t>P</w:t>
      </w:r>
      <w:r>
        <w:rPr>
          <w:sz w:val="24"/>
          <w:szCs w:val="24"/>
        </w:rPr>
        <w:t>olicy/ P</w:t>
      </w:r>
      <w:r w:rsidRPr="00594370">
        <w:rPr>
          <w:sz w:val="24"/>
          <w:szCs w:val="24"/>
        </w:rPr>
        <w:t>aragraph/</w:t>
      </w:r>
      <w:r w:rsidRPr="00594370">
        <w:rPr>
          <w:spacing w:val="-21"/>
          <w:sz w:val="24"/>
          <w:szCs w:val="24"/>
        </w:rPr>
        <w:t xml:space="preserve"> </w:t>
      </w:r>
      <w:r w:rsidRPr="00594370">
        <w:rPr>
          <w:sz w:val="24"/>
          <w:szCs w:val="24"/>
        </w:rPr>
        <w:t>Table/</w:t>
      </w:r>
      <w:r w:rsidRPr="00594370">
        <w:rPr>
          <w:spacing w:val="-7"/>
          <w:sz w:val="24"/>
          <w:szCs w:val="24"/>
        </w:rPr>
        <w:t xml:space="preserve"> </w:t>
      </w:r>
      <w:r w:rsidRPr="00594370">
        <w:rPr>
          <w:sz w:val="24"/>
          <w:szCs w:val="24"/>
        </w:rPr>
        <w:t>Figure</w:t>
      </w:r>
      <w:r w:rsidRPr="00594370">
        <w:rPr>
          <w:spacing w:val="-8"/>
          <w:sz w:val="24"/>
          <w:szCs w:val="24"/>
        </w:rPr>
        <w:t xml:space="preserve"> </w:t>
      </w:r>
      <w:r w:rsidRPr="00594370">
        <w:rPr>
          <w:sz w:val="24"/>
          <w:szCs w:val="24"/>
        </w:rPr>
        <w:t>your</w:t>
      </w:r>
      <w:r w:rsidRPr="00594370">
        <w:rPr>
          <w:spacing w:val="-7"/>
          <w:sz w:val="24"/>
          <w:szCs w:val="24"/>
        </w:rPr>
        <w:t xml:space="preserve"> </w:t>
      </w:r>
      <w:r w:rsidRPr="00594370">
        <w:rPr>
          <w:sz w:val="24"/>
          <w:szCs w:val="24"/>
        </w:rPr>
        <w:t>comment</w:t>
      </w:r>
      <w:r w:rsidRPr="00594370">
        <w:rPr>
          <w:spacing w:val="-8"/>
          <w:sz w:val="24"/>
          <w:szCs w:val="24"/>
        </w:rPr>
        <w:t xml:space="preserve"> </w:t>
      </w:r>
      <w:r w:rsidRPr="00594370">
        <w:rPr>
          <w:sz w:val="24"/>
          <w:szCs w:val="24"/>
        </w:rPr>
        <w:t>relates</w:t>
      </w:r>
      <w:r w:rsidRPr="00594370">
        <w:rPr>
          <w:spacing w:val="-7"/>
          <w:sz w:val="24"/>
          <w:szCs w:val="24"/>
        </w:rPr>
        <w:t xml:space="preserve"> </w:t>
      </w:r>
      <w:r w:rsidRPr="00594370">
        <w:rPr>
          <w:spacing w:val="-5"/>
          <w:sz w:val="24"/>
          <w:szCs w:val="24"/>
        </w:rPr>
        <w:t>to</w:t>
      </w:r>
    </w:p>
    <w:p w14:paraId="16ED4062" w14:textId="77777777" w:rsidR="000A1214" w:rsidRDefault="000A1214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77484523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21E7D0D0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72B8ACA3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5E8ED376" w14:textId="77777777" w:rsidR="00FD0711" w:rsidRDefault="00FD0711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6408B9D2" w14:textId="77777777" w:rsidR="00FD0711" w:rsidRDefault="00FD0711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26794068" w14:textId="77777777" w:rsidR="00FD0711" w:rsidRDefault="00FD0711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56A60FB8" w14:textId="77777777" w:rsidR="00FD0711" w:rsidRDefault="00FD0711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40048BE7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594DED24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1FDBFC28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2A89A78F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2CB8DEDC" w14:textId="77777777" w:rsidR="007C309A" w:rsidRDefault="007C309A" w:rsidP="00897AA1">
      <w:pPr>
        <w:pStyle w:val="Heading3"/>
        <w:spacing w:before="62"/>
        <w:rPr>
          <w:color w:val="086219"/>
          <w:sz w:val="24"/>
          <w:szCs w:val="24"/>
        </w:rPr>
      </w:pPr>
    </w:p>
    <w:p w14:paraId="1E4517C9" w14:textId="68EB0362" w:rsidR="00897AA1" w:rsidRPr="00897AA1" w:rsidRDefault="00897AA1" w:rsidP="00897AA1">
      <w:pPr>
        <w:pStyle w:val="Heading3"/>
        <w:spacing w:before="62"/>
        <w:rPr>
          <w:sz w:val="24"/>
          <w:szCs w:val="24"/>
        </w:rPr>
      </w:pPr>
      <w:r w:rsidRPr="00897AA1">
        <w:rPr>
          <w:color w:val="086219"/>
          <w:sz w:val="24"/>
          <w:szCs w:val="24"/>
        </w:rPr>
        <w:t>Comment</w:t>
      </w:r>
      <w:r w:rsidRPr="00897AA1">
        <w:rPr>
          <w:color w:val="086219"/>
          <w:spacing w:val="-21"/>
          <w:sz w:val="24"/>
          <w:szCs w:val="24"/>
        </w:rPr>
        <w:t xml:space="preserve"> </w:t>
      </w:r>
      <w:r w:rsidRPr="00897AA1">
        <w:rPr>
          <w:color w:val="086219"/>
          <w:spacing w:val="-4"/>
          <w:sz w:val="24"/>
          <w:szCs w:val="24"/>
        </w:rPr>
        <w:t>Type</w:t>
      </w:r>
    </w:p>
    <w:p w14:paraId="5BAE435F" w14:textId="77777777" w:rsidR="00897AA1" w:rsidRPr="00897AA1" w:rsidRDefault="00897AA1" w:rsidP="00897AA1">
      <w:pPr>
        <w:spacing w:before="130"/>
        <w:ind w:left="1080"/>
        <w:rPr>
          <w:b/>
          <w:sz w:val="24"/>
          <w:szCs w:val="24"/>
        </w:rPr>
      </w:pPr>
      <w:r w:rsidRPr="00897AA1">
        <w:rPr>
          <w:b/>
          <w:sz w:val="24"/>
          <w:szCs w:val="24"/>
        </w:rPr>
        <w:t>How</w:t>
      </w:r>
      <w:r w:rsidRPr="00897AA1">
        <w:rPr>
          <w:b/>
          <w:spacing w:val="-6"/>
          <w:sz w:val="24"/>
          <w:szCs w:val="24"/>
        </w:rPr>
        <w:t xml:space="preserve"> </w:t>
      </w:r>
      <w:r w:rsidRPr="00897AA1">
        <w:rPr>
          <w:b/>
          <w:sz w:val="24"/>
          <w:szCs w:val="24"/>
        </w:rPr>
        <w:t>would</w:t>
      </w:r>
      <w:r w:rsidRPr="00897AA1">
        <w:rPr>
          <w:b/>
          <w:spacing w:val="-6"/>
          <w:sz w:val="24"/>
          <w:szCs w:val="24"/>
        </w:rPr>
        <w:t xml:space="preserve"> </w:t>
      </w:r>
      <w:r w:rsidRPr="00897AA1">
        <w:rPr>
          <w:b/>
          <w:sz w:val="24"/>
          <w:szCs w:val="24"/>
        </w:rPr>
        <w:t>you</w:t>
      </w:r>
      <w:r w:rsidRPr="00897AA1">
        <w:rPr>
          <w:b/>
          <w:spacing w:val="-5"/>
          <w:sz w:val="24"/>
          <w:szCs w:val="24"/>
        </w:rPr>
        <w:t xml:space="preserve"> </w:t>
      </w:r>
      <w:r w:rsidRPr="00897AA1">
        <w:rPr>
          <w:b/>
          <w:sz w:val="24"/>
          <w:szCs w:val="24"/>
        </w:rPr>
        <w:t>describe</w:t>
      </w:r>
      <w:r w:rsidRPr="00897AA1">
        <w:rPr>
          <w:b/>
          <w:spacing w:val="-6"/>
          <w:sz w:val="24"/>
          <w:szCs w:val="24"/>
        </w:rPr>
        <w:t xml:space="preserve"> </w:t>
      </w:r>
      <w:r w:rsidRPr="00897AA1">
        <w:rPr>
          <w:b/>
          <w:sz w:val="24"/>
          <w:szCs w:val="24"/>
        </w:rPr>
        <w:t>your</w:t>
      </w:r>
      <w:r w:rsidRPr="00897AA1">
        <w:rPr>
          <w:b/>
          <w:spacing w:val="-5"/>
          <w:sz w:val="24"/>
          <w:szCs w:val="24"/>
        </w:rPr>
        <w:t xml:space="preserve"> </w:t>
      </w:r>
      <w:r w:rsidRPr="00897AA1">
        <w:rPr>
          <w:b/>
          <w:spacing w:val="-2"/>
          <w:sz w:val="24"/>
          <w:szCs w:val="24"/>
        </w:rPr>
        <w:t>comment?</w:t>
      </w:r>
    </w:p>
    <w:p w14:paraId="475B8D0C" w14:textId="77777777" w:rsidR="00897AA1" w:rsidRPr="00897AA1" w:rsidRDefault="00897AA1" w:rsidP="00897AA1">
      <w:pPr>
        <w:spacing w:before="10"/>
        <w:ind w:left="1080"/>
        <w:rPr>
          <w:i/>
          <w:sz w:val="24"/>
          <w:szCs w:val="24"/>
        </w:rPr>
      </w:pPr>
      <w:r w:rsidRPr="00897AA1">
        <w:rPr>
          <w:i/>
          <w:sz w:val="24"/>
          <w:szCs w:val="24"/>
        </w:rPr>
        <w:t>(please</w:t>
      </w:r>
      <w:r w:rsidRPr="00897AA1">
        <w:rPr>
          <w:i/>
          <w:spacing w:val="-3"/>
          <w:sz w:val="24"/>
          <w:szCs w:val="24"/>
        </w:rPr>
        <w:t xml:space="preserve"> </w:t>
      </w:r>
      <w:r w:rsidRPr="00897AA1">
        <w:rPr>
          <w:i/>
          <w:sz w:val="24"/>
          <w:szCs w:val="24"/>
        </w:rPr>
        <w:t>select</w:t>
      </w:r>
      <w:r w:rsidRPr="00897AA1">
        <w:rPr>
          <w:i/>
          <w:spacing w:val="-3"/>
          <w:sz w:val="24"/>
          <w:szCs w:val="24"/>
        </w:rPr>
        <w:t xml:space="preserve"> </w:t>
      </w:r>
      <w:r w:rsidRPr="00897AA1">
        <w:rPr>
          <w:i/>
          <w:sz w:val="24"/>
          <w:szCs w:val="24"/>
        </w:rPr>
        <w:t>one</w:t>
      </w:r>
      <w:r w:rsidRPr="00897AA1">
        <w:rPr>
          <w:i/>
          <w:spacing w:val="-2"/>
          <w:sz w:val="24"/>
          <w:szCs w:val="24"/>
        </w:rPr>
        <w:t xml:space="preserve"> answer)</w:t>
      </w:r>
    </w:p>
    <w:p w14:paraId="1E3ED0AA" w14:textId="77777777" w:rsidR="00897AA1" w:rsidRPr="00897AA1" w:rsidRDefault="00897AA1" w:rsidP="00897AA1">
      <w:pPr>
        <w:pStyle w:val="BodyText"/>
        <w:spacing w:before="6"/>
        <w:rPr>
          <w:i/>
          <w:sz w:val="24"/>
          <w:szCs w:val="24"/>
        </w:rPr>
      </w:pPr>
    </w:p>
    <w:p w14:paraId="6AD7D249" w14:textId="77777777" w:rsidR="00897AA1" w:rsidRPr="00897AA1" w:rsidRDefault="00897AA1" w:rsidP="00897AA1">
      <w:pPr>
        <w:pStyle w:val="BodyText"/>
        <w:rPr>
          <w:i/>
          <w:sz w:val="24"/>
          <w:szCs w:val="24"/>
        </w:rPr>
        <w:sectPr w:rsidR="00897AA1" w:rsidRPr="00897AA1" w:rsidSect="005D3AB0">
          <w:headerReference w:type="default" r:id="rId7"/>
          <w:footerReference w:type="default" r:id="rId8"/>
          <w:type w:val="continuous"/>
          <w:pgSz w:w="11910" w:h="16840"/>
          <w:pgMar w:top="180" w:right="0" w:bottom="480" w:left="0" w:header="567" w:footer="287" w:gutter="0"/>
          <w:pgNumType w:start="1"/>
          <w:cols w:space="720"/>
          <w:docGrid w:linePitch="299"/>
        </w:sectPr>
      </w:pPr>
    </w:p>
    <w:p w14:paraId="74AB3420" w14:textId="5A6B2BE5" w:rsidR="00897AA1" w:rsidRPr="00897AA1" w:rsidRDefault="00897AA1" w:rsidP="00897AA1">
      <w:pPr>
        <w:pStyle w:val="BodyText"/>
        <w:spacing w:before="41"/>
        <w:ind w:left="1080"/>
        <w:rPr>
          <w:sz w:val="24"/>
          <w:szCs w:val="24"/>
        </w:rPr>
      </w:pPr>
      <w:r w:rsidRPr="00897AA1">
        <w:rPr>
          <w:i/>
          <w:sz w:val="24"/>
          <w:szCs w:val="24"/>
        </w:rPr>
        <w:t>Support</w:t>
      </w:r>
      <w:r w:rsidRPr="00897AA1">
        <w:rPr>
          <w:i/>
          <w:spacing w:val="17"/>
          <w:sz w:val="24"/>
          <w:szCs w:val="24"/>
        </w:rPr>
        <w:t xml:space="preserve"> </w:t>
      </w:r>
      <w:r w:rsidRPr="00897AA1">
        <w:rPr>
          <w:sz w:val="24"/>
          <w:szCs w:val="24"/>
        </w:rPr>
        <w:t>......................</w:t>
      </w:r>
      <w:r w:rsidRPr="00897AA1">
        <w:rPr>
          <w:spacing w:val="3"/>
          <w:sz w:val="24"/>
          <w:szCs w:val="24"/>
        </w:rPr>
        <w:t xml:space="preserve"> </w:t>
      </w:r>
      <w:r w:rsidRPr="00897AA1">
        <w:rPr>
          <w:noProof/>
          <w:spacing w:val="25"/>
          <w:sz w:val="24"/>
          <w:szCs w:val="24"/>
        </w:rPr>
        <w:drawing>
          <wp:inline distT="0" distB="0" distL="0" distR="0" wp14:anchorId="28B8CEC9" wp14:editId="14BE6C7E">
            <wp:extent cx="152400" cy="152400"/>
            <wp:effectExtent l="0" t="0" r="0" b="0"/>
            <wp:docPr id="11" name="Image 11" descr="Response circ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Response circl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E1F12" w14:textId="77777777" w:rsidR="000A1214" w:rsidRDefault="000A1214" w:rsidP="00897AA1">
      <w:pPr>
        <w:pStyle w:val="Heading3"/>
        <w:spacing w:before="150"/>
        <w:rPr>
          <w:color w:val="086219"/>
          <w:spacing w:val="-2"/>
          <w:sz w:val="24"/>
          <w:szCs w:val="24"/>
        </w:rPr>
      </w:pPr>
    </w:p>
    <w:p w14:paraId="5F75B6B2" w14:textId="754B4EB5" w:rsidR="00897AA1" w:rsidRPr="00897AA1" w:rsidRDefault="00897AA1" w:rsidP="00897AA1">
      <w:pPr>
        <w:pStyle w:val="BodyText"/>
        <w:spacing w:before="41"/>
        <w:ind w:left="80"/>
        <w:rPr>
          <w:sz w:val="24"/>
          <w:szCs w:val="24"/>
        </w:rPr>
      </w:pPr>
      <w:r w:rsidRPr="00897AA1">
        <w:rPr>
          <w:sz w:val="24"/>
          <w:szCs w:val="24"/>
        </w:rPr>
        <w:br w:type="column"/>
      </w:r>
      <w:r w:rsidRPr="00897AA1">
        <w:rPr>
          <w:i/>
          <w:sz w:val="24"/>
          <w:szCs w:val="24"/>
        </w:rPr>
        <w:t>Object</w:t>
      </w:r>
      <w:r w:rsidRPr="00897AA1">
        <w:rPr>
          <w:i/>
          <w:spacing w:val="6"/>
          <w:sz w:val="24"/>
          <w:szCs w:val="24"/>
        </w:rPr>
        <w:t xml:space="preserve"> </w:t>
      </w:r>
      <w:r w:rsidRPr="00897AA1">
        <w:rPr>
          <w:sz w:val="24"/>
          <w:szCs w:val="24"/>
        </w:rPr>
        <w:t>.......................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noProof/>
          <w:spacing w:val="10"/>
          <w:sz w:val="24"/>
          <w:szCs w:val="24"/>
        </w:rPr>
        <w:drawing>
          <wp:inline distT="0" distB="0" distL="0" distR="0" wp14:anchorId="74B88BE0" wp14:editId="5F2828BF">
            <wp:extent cx="152400" cy="152400"/>
            <wp:effectExtent l="0" t="0" r="0" b="0"/>
            <wp:docPr id="12" name="Image 12" descr="Response circ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Response circl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EA122" w14:textId="7F8ED45D" w:rsidR="00897AA1" w:rsidRPr="00897AA1" w:rsidRDefault="00897AA1" w:rsidP="00897AA1">
      <w:pPr>
        <w:spacing w:before="41"/>
        <w:ind w:left="80" w:right="919"/>
        <w:rPr>
          <w:sz w:val="24"/>
          <w:szCs w:val="24"/>
        </w:rPr>
      </w:pPr>
      <w:r w:rsidRPr="00897AA1">
        <w:rPr>
          <w:sz w:val="24"/>
          <w:szCs w:val="24"/>
        </w:rPr>
        <w:br w:type="column"/>
      </w:r>
      <w:r w:rsidRPr="00897AA1">
        <w:rPr>
          <w:i/>
          <w:sz w:val="24"/>
          <w:szCs w:val="24"/>
        </w:rPr>
        <w:t xml:space="preserve">Have Observations </w:t>
      </w:r>
      <w:r w:rsidRPr="00897AA1">
        <w:rPr>
          <w:sz w:val="24"/>
          <w:szCs w:val="24"/>
        </w:rPr>
        <w:t xml:space="preserve">............. </w:t>
      </w:r>
      <w:r w:rsidRPr="00897AA1">
        <w:rPr>
          <w:noProof/>
          <w:spacing w:val="2"/>
          <w:sz w:val="24"/>
          <w:szCs w:val="24"/>
        </w:rPr>
        <w:drawing>
          <wp:inline distT="0" distB="0" distL="0" distR="0" wp14:anchorId="7E3462C8" wp14:editId="3790CB2C">
            <wp:extent cx="152400" cy="152400"/>
            <wp:effectExtent l="0" t="0" r="0" b="0"/>
            <wp:docPr id="13" name="Image 13" descr="Response circ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Response circl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5EB9" w14:textId="77777777" w:rsidR="00897AA1" w:rsidRDefault="00897AA1" w:rsidP="00897AA1">
      <w:pPr>
        <w:rPr>
          <w:sz w:val="24"/>
          <w:szCs w:val="24"/>
        </w:rPr>
      </w:pPr>
    </w:p>
    <w:p w14:paraId="399504E2" w14:textId="77777777" w:rsidR="00F54F3A" w:rsidRDefault="00F54F3A" w:rsidP="00897AA1">
      <w:pPr>
        <w:rPr>
          <w:sz w:val="24"/>
          <w:szCs w:val="24"/>
        </w:rPr>
      </w:pPr>
    </w:p>
    <w:p w14:paraId="23F4B72D" w14:textId="77777777" w:rsidR="00F54F3A" w:rsidRDefault="00F54F3A" w:rsidP="00F54F3A">
      <w:pPr>
        <w:ind w:left="993" w:right="-6919"/>
        <w:rPr>
          <w:sz w:val="24"/>
          <w:szCs w:val="24"/>
        </w:rPr>
        <w:sectPr w:rsidR="00F54F3A" w:rsidSect="00897AA1">
          <w:type w:val="continuous"/>
          <w:pgSz w:w="11910" w:h="16840"/>
          <w:pgMar w:top="1920" w:right="0" w:bottom="0" w:left="0" w:header="0" w:footer="287" w:gutter="0"/>
          <w:cols w:num="3" w:space="720" w:equalWidth="0">
            <w:col w:w="4138" w:space="40"/>
            <w:col w:w="3088" w:space="39"/>
            <w:col w:w="4605"/>
          </w:cols>
        </w:sectPr>
      </w:pPr>
    </w:p>
    <w:p w14:paraId="5F87BC23" w14:textId="584C85E0" w:rsidR="00F54F3A" w:rsidRDefault="00F54F3A" w:rsidP="00F54F3A">
      <w:pPr>
        <w:ind w:left="993" w:right="-6919"/>
        <w:rPr>
          <w:sz w:val="24"/>
          <w:szCs w:val="24"/>
        </w:rPr>
      </w:pPr>
      <w:r w:rsidRPr="00F54F3A">
        <w:rPr>
          <w:b/>
          <w:bCs/>
          <w:color w:val="086219"/>
          <w:sz w:val="24"/>
          <w:szCs w:val="24"/>
        </w:rPr>
        <w:t xml:space="preserve">Comment </w:t>
      </w:r>
    </w:p>
    <w:p w14:paraId="486890F7" w14:textId="093C180E" w:rsidR="00F54F3A" w:rsidRPr="00897AA1" w:rsidRDefault="00F54F3A" w:rsidP="00F54F3A">
      <w:pPr>
        <w:pStyle w:val="BodyText"/>
        <w:spacing w:before="210" w:line="249" w:lineRule="auto"/>
        <w:ind w:left="1080" w:right="937"/>
        <w:rPr>
          <w:sz w:val="24"/>
          <w:szCs w:val="24"/>
        </w:rPr>
      </w:pPr>
      <w:r w:rsidRPr="00897AA1">
        <w:rPr>
          <w:sz w:val="24"/>
          <w:szCs w:val="24"/>
        </w:rPr>
        <w:t>Please</w:t>
      </w:r>
      <w:r w:rsidRPr="00897AA1">
        <w:rPr>
          <w:spacing w:val="-6"/>
          <w:sz w:val="24"/>
          <w:szCs w:val="24"/>
        </w:rPr>
        <w:t xml:space="preserve"> </w:t>
      </w:r>
      <w:r w:rsidRPr="00897AA1">
        <w:rPr>
          <w:sz w:val="24"/>
          <w:szCs w:val="24"/>
        </w:rPr>
        <w:t>tell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us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your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views.</w:t>
      </w:r>
      <w:r w:rsidRPr="00897AA1">
        <w:rPr>
          <w:spacing w:val="-14"/>
          <w:sz w:val="24"/>
          <w:szCs w:val="24"/>
        </w:rPr>
        <w:t xml:space="preserve"> </w:t>
      </w:r>
      <w:r w:rsidRPr="00897AA1">
        <w:rPr>
          <w:sz w:val="24"/>
          <w:szCs w:val="24"/>
        </w:rPr>
        <w:t>If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would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like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see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changes</w:t>
      </w:r>
      <w:r w:rsidRPr="00897AA1">
        <w:rPr>
          <w:spacing w:val="-4"/>
          <w:sz w:val="24"/>
          <w:szCs w:val="24"/>
        </w:rPr>
        <w:t xml:space="preserve"> </w:t>
      </w:r>
      <w:proofErr w:type="gramStart"/>
      <w:r w:rsidRPr="00897AA1">
        <w:rPr>
          <w:sz w:val="24"/>
          <w:szCs w:val="24"/>
        </w:rPr>
        <w:t>made</w:t>
      </w:r>
      <w:proofErr w:type="gramEnd"/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please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say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why</w:t>
      </w:r>
      <w:r w:rsidR="006C6892">
        <w:rPr>
          <w:sz w:val="24"/>
          <w:szCs w:val="24"/>
        </w:rPr>
        <w:t>,</w:t>
      </w:r>
      <w:r w:rsidRPr="00897AA1">
        <w:rPr>
          <w:spacing w:val="-4"/>
          <w:sz w:val="24"/>
          <w:szCs w:val="24"/>
        </w:rPr>
        <w:t xml:space="preserve"> </w:t>
      </w:r>
      <w:proofErr w:type="gramStart"/>
      <w:r w:rsidRPr="00897AA1">
        <w:rPr>
          <w:sz w:val="24"/>
          <w:szCs w:val="24"/>
        </w:rPr>
        <w:t>making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reference</w:t>
      </w:r>
      <w:proofErr w:type="gramEnd"/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evidence</w:t>
      </w:r>
      <w:r w:rsidRPr="00897AA1">
        <w:rPr>
          <w:spacing w:val="-4"/>
          <w:sz w:val="24"/>
          <w:szCs w:val="24"/>
        </w:rPr>
        <w:t xml:space="preserve"> </w:t>
      </w:r>
      <w:r w:rsidRPr="00897AA1">
        <w:rPr>
          <w:sz w:val="24"/>
          <w:szCs w:val="24"/>
        </w:rPr>
        <w:t>if available and describe how such changes should be made by identifying additional text by underlining it (</w:t>
      </w:r>
      <w:r w:rsidRPr="00897AA1">
        <w:rPr>
          <w:b/>
          <w:sz w:val="24"/>
          <w:szCs w:val="24"/>
          <w:u w:val="single"/>
        </w:rPr>
        <w:t>U</w:t>
      </w:r>
      <w:r w:rsidRPr="00897AA1">
        <w:rPr>
          <w:sz w:val="24"/>
          <w:szCs w:val="24"/>
        </w:rPr>
        <w:t>)</w:t>
      </w:r>
      <w:r w:rsidRPr="00897AA1">
        <w:rPr>
          <w:spacing w:val="40"/>
          <w:sz w:val="24"/>
          <w:szCs w:val="24"/>
        </w:rPr>
        <w:t xml:space="preserve"> </w:t>
      </w:r>
      <w:r w:rsidRPr="00897AA1">
        <w:rPr>
          <w:sz w:val="24"/>
          <w:szCs w:val="24"/>
        </w:rPr>
        <w:t>and any text to be deleted by striking it through (</w:t>
      </w:r>
      <w:r w:rsidRPr="00897AA1">
        <w:rPr>
          <w:b/>
          <w:strike/>
          <w:sz w:val="24"/>
          <w:szCs w:val="24"/>
        </w:rPr>
        <w:t>ABC</w:t>
      </w:r>
      <w:r w:rsidRPr="00897AA1">
        <w:rPr>
          <w:sz w:val="24"/>
          <w:szCs w:val="24"/>
        </w:rPr>
        <w:t>).</w:t>
      </w:r>
    </w:p>
    <w:p w14:paraId="6E8E216E" w14:textId="370BD26B" w:rsidR="00F54F3A" w:rsidRPr="00897AA1" w:rsidRDefault="00F54F3A" w:rsidP="00F54F3A">
      <w:pPr>
        <w:pStyle w:val="BodyText"/>
        <w:spacing w:before="203"/>
        <w:ind w:left="1080"/>
        <w:rPr>
          <w:sz w:val="24"/>
          <w:szCs w:val="24"/>
        </w:rPr>
      </w:pPr>
      <w:r w:rsidRPr="00897AA1">
        <w:rPr>
          <w:sz w:val="24"/>
          <w:szCs w:val="24"/>
        </w:rPr>
        <w:t>Please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be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as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concise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as</w:t>
      </w:r>
      <w:r w:rsidRPr="00897AA1">
        <w:rPr>
          <w:spacing w:val="-2"/>
          <w:sz w:val="24"/>
          <w:szCs w:val="24"/>
        </w:rPr>
        <w:t xml:space="preserve"> possible.</w:t>
      </w:r>
    </w:p>
    <w:p w14:paraId="63996E9A" w14:textId="6906551B" w:rsidR="00F54F3A" w:rsidRPr="00897AA1" w:rsidRDefault="00F54F3A" w:rsidP="00F54F3A">
      <w:pPr>
        <w:pStyle w:val="BodyText"/>
        <w:rPr>
          <w:b/>
          <w:sz w:val="24"/>
          <w:szCs w:val="24"/>
        </w:rPr>
        <w:sectPr w:rsidR="00F54F3A" w:rsidRPr="00897AA1" w:rsidSect="00F54F3A">
          <w:headerReference w:type="default" r:id="rId10"/>
          <w:type w:val="continuous"/>
          <w:pgSz w:w="11910" w:h="16840"/>
          <w:pgMar w:top="1920" w:right="0" w:bottom="0" w:left="0" w:header="0" w:footer="287" w:gutter="0"/>
          <w:cols w:space="720"/>
        </w:sectPr>
      </w:pPr>
    </w:p>
    <w:p w14:paraId="2040D81B" w14:textId="768E4087" w:rsidR="00F54F3A" w:rsidRDefault="007C309A" w:rsidP="00F54F3A">
      <w:pPr>
        <w:ind w:left="993" w:right="-6919"/>
        <w:rPr>
          <w:sz w:val="24"/>
          <w:szCs w:val="24"/>
        </w:rPr>
      </w:pPr>
      <w:r w:rsidRPr="00897AA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1034F71E" wp14:editId="132DB171">
                <wp:simplePos x="0" y="0"/>
                <wp:positionH relativeFrom="page">
                  <wp:posOffset>698500</wp:posOffset>
                </wp:positionH>
                <wp:positionV relativeFrom="paragraph">
                  <wp:posOffset>196215</wp:posOffset>
                </wp:positionV>
                <wp:extent cx="6297930" cy="5011420"/>
                <wp:effectExtent l="0" t="0" r="26670" b="17780"/>
                <wp:wrapTopAndBottom/>
                <wp:docPr id="498363196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930" cy="5011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930" h="2286000">
                              <a:moveTo>
                                <a:pt x="0" y="0"/>
                              </a:moveTo>
                              <a:lnTo>
                                <a:pt x="0" y="2286000"/>
                              </a:lnTo>
                              <a:lnTo>
                                <a:pt x="6297930" y="2286000"/>
                              </a:lnTo>
                              <a:lnTo>
                                <a:pt x="6297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4D5A2" id="Graphic 14" o:spid="_x0000_s1026" style="position:absolute;margin-left:55pt;margin-top:15.45pt;width:495.9pt;height:394.6pt;z-index:-25163520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7930,228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" path="m,l,2286000r6297930,l6297930,,,x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36B7B409" w14:textId="77777777" w:rsidR="00F54F3A" w:rsidRDefault="00F54F3A" w:rsidP="00F54F3A">
      <w:pPr>
        <w:ind w:left="993" w:right="-6919"/>
        <w:rPr>
          <w:sz w:val="24"/>
          <w:szCs w:val="24"/>
        </w:rPr>
      </w:pPr>
    </w:p>
    <w:p w14:paraId="7E240F36" w14:textId="1648D9F4" w:rsidR="00F54F3A" w:rsidRDefault="006C6892" w:rsidP="00F00CEC">
      <w:pPr>
        <w:ind w:left="720" w:firstLine="720"/>
        <w:rPr>
          <w:sz w:val="24"/>
          <w:szCs w:val="24"/>
        </w:rPr>
        <w:sectPr w:rsidR="00F54F3A" w:rsidSect="00F54F3A">
          <w:type w:val="continuous"/>
          <w:pgSz w:w="11910" w:h="16840"/>
          <w:pgMar w:top="1920" w:right="0" w:bottom="0" w:left="0" w:header="0" w:footer="287" w:gutter="0"/>
          <w:cols w:space="40"/>
        </w:sectPr>
      </w:pPr>
      <w:r>
        <w:rPr>
          <w:sz w:val="24"/>
          <w:szCs w:val="24"/>
        </w:rPr>
        <w:t xml:space="preserve">Please </w:t>
      </w:r>
      <w:proofErr w:type="gramStart"/>
      <w:r>
        <w:rPr>
          <w:sz w:val="24"/>
          <w:szCs w:val="24"/>
        </w:rPr>
        <w:t>continue on</w:t>
      </w:r>
      <w:proofErr w:type="gramEnd"/>
      <w:r>
        <w:rPr>
          <w:sz w:val="24"/>
          <w:szCs w:val="24"/>
        </w:rPr>
        <w:t xml:space="preserve"> a separate sheet if necessary.</w:t>
      </w:r>
    </w:p>
    <w:p w14:paraId="260D04D9" w14:textId="77777777" w:rsidR="00225608" w:rsidRDefault="00225608" w:rsidP="00225608">
      <w:pPr>
        <w:pStyle w:val="Heading3"/>
        <w:spacing w:before="1"/>
        <w:ind w:left="0" w:right="-411"/>
        <w:rPr>
          <w:color w:val="086219"/>
          <w:sz w:val="24"/>
          <w:szCs w:val="24"/>
        </w:rPr>
      </w:pPr>
    </w:p>
    <w:p w14:paraId="2D6EB16B" w14:textId="77777777" w:rsidR="00225608" w:rsidRDefault="00225608" w:rsidP="00225608">
      <w:pPr>
        <w:pStyle w:val="Heading3"/>
        <w:spacing w:before="1"/>
        <w:ind w:left="0" w:right="-411"/>
        <w:rPr>
          <w:color w:val="086219"/>
          <w:sz w:val="24"/>
          <w:szCs w:val="24"/>
        </w:rPr>
      </w:pPr>
    </w:p>
    <w:p w14:paraId="2FD9C109" w14:textId="77777777" w:rsidR="00225608" w:rsidRDefault="00225608" w:rsidP="00225608">
      <w:pPr>
        <w:pStyle w:val="Heading3"/>
        <w:spacing w:before="1"/>
        <w:ind w:left="0" w:right="-411"/>
        <w:rPr>
          <w:color w:val="086219"/>
          <w:sz w:val="24"/>
          <w:szCs w:val="24"/>
        </w:rPr>
      </w:pPr>
    </w:p>
    <w:p w14:paraId="2348DC82" w14:textId="0A9922D3" w:rsidR="00F54F3A" w:rsidRPr="00897AA1" w:rsidRDefault="00F54F3A" w:rsidP="00225608">
      <w:pPr>
        <w:pStyle w:val="Heading3"/>
        <w:spacing w:before="1"/>
        <w:ind w:left="-284" w:right="-1120"/>
        <w:rPr>
          <w:sz w:val="24"/>
          <w:szCs w:val="24"/>
        </w:rPr>
      </w:pPr>
      <w:r w:rsidRPr="00897AA1">
        <w:rPr>
          <w:color w:val="086219"/>
          <w:sz w:val="24"/>
          <w:szCs w:val="24"/>
        </w:rPr>
        <w:t>Supporting</w:t>
      </w:r>
      <w:r>
        <w:rPr>
          <w:color w:val="086219"/>
          <w:sz w:val="24"/>
          <w:szCs w:val="24"/>
        </w:rPr>
        <w:t xml:space="preserve"> </w:t>
      </w:r>
      <w:r w:rsidRPr="00897AA1">
        <w:rPr>
          <w:color w:val="086219"/>
          <w:spacing w:val="-2"/>
          <w:sz w:val="24"/>
          <w:szCs w:val="24"/>
        </w:rPr>
        <w:t>documents</w:t>
      </w:r>
    </w:p>
    <w:p w14:paraId="3D403D9F" w14:textId="77777777" w:rsidR="00F54F3A" w:rsidRDefault="00F54F3A" w:rsidP="00225608">
      <w:pPr>
        <w:pStyle w:val="BodyText"/>
        <w:spacing w:before="210"/>
        <w:ind w:left="-284" w:right="-1120"/>
        <w:rPr>
          <w:spacing w:val="-2"/>
          <w:sz w:val="24"/>
          <w:szCs w:val="24"/>
        </w:rPr>
      </w:pPr>
      <w:r w:rsidRPr="00897AA1">
        <w:rPr>
          <w:sz w:val="24"/>
          <w:szCs w:val="24"/>
        </w:rPr>
        <w:t>If</w:t>
      </w:r>
      <w:r w:rsidRPr="00897AA1">
        <w:rPr>
          <w:spacing w:val="-5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would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like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can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support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your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comment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with</w:t>
      </w:r>
      <w:r w:rsidRPr="00897AA1">
        <w:rPr>
          <w:spacing w:val="-2"/>
          <w:sz w:val="24"/>
          <w:szCs w:val="24"/>
        </w:rPr>
        <w:t xml:space="preserve"> documents.</w:t>
      </w:r>
    </w:p>
    <w:p w14:paraId="6488C0CB" w14:textId="77777777" w:rsidR="00F54F3A" w:rsidRDefault="00F54F3A" w:rsidP="00225608">
      <w:pPr>
        <w:pStyle w:val="BodyText"/>
        <w:spacing w:before="10" w:line="249" w:lineRule="auto"/>
        <w:ind w:left="-284" w:right="-1120"/>
        <w:rPr>
          <w:sz w:val="24"/>
          <w:szCs w:val="24"/>
        </w:rPr>
      </w:pPr>
    </w:p>
    <w:p w14:paraId="6D592940" w14:textId="77777777" w:rsidR="00F54F3A" w:rsidRPr="00897AA1" w:rsidRDefault="00F54F3A" w:rsidP="00225608">
      <w:pPr>
        <w:pStyle w:val="BodyText"/>
        <w:spacing w:before="10" w:line="249" w:lineRule="auto"/>
        <w:ind w:left="-284" w:right="-1120"/>
        <w:rPr>
          <w:sz w:val="24"/>
          <w:szCs w:val="24"/>
        </w:rPr>
      </w:pPr>
      <w:r w:rsidRPr="00897AA1">
        <w:rPr>
          <w:sz w:val="24"/>
          <w:szCs w:val="24"/>
        </w:rPr>
        <w:t>If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want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refer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a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publication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that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is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available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elsewhere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or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that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is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subject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copyright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that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do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z w:val="24"/>
          <w:szCs w:val="24"/>
        </w:rPr>
        <w:t>not</w:t>
      </w:r>
      <w:r w:rsidRPr="00897AA1">
        <w:rPr>
          <w:spacing w:val="-10"/>
          <w:sz w:val="24"/>
          <w:szCs w:val="24"/>
        </w:rPr>
        <w:t xml:space="preserve"> </w:t>
      </w:r>
      <w:proofErr w:type="gramStart"/>
      <w:r w:rsidRPr="00897AA1">
        <w:rPr>
          <w:sz w:val="24"/>
          <w:szCs w:val="24"/>
        </w:rPr>
        <w:t>control</w:t>
      </w:r>
      <w:proofErr w:type="gramEnd"/>
      <w:r w:rsidRPr="00897AA1">
        <w:rPr>
          <w:sz w:val="24"/>
          <w:szCs w:val="24"/>
        </w:rPr>
        <w:t xml:space="preserve"> please provide a link to the website where it is available or give a full reference (including author(s), full title and date of publication) in your comment.</w:t>
      </w:r>
    </w:p>
    <w:p w14:paraId="10905F9C" w14:textId="77777777" w:rsidR="00F54F3A" w:rsidRPr="00897AA1" w:rsidRDefault="00F54F3A" w:rsidP="00225608">
      <w:pPr>
        <w:pStyle w:val="BodyText"/>
        <w:spacing w:before="2" w:line="249" w:lineRule="auto"/>
        <w:ind w:left="-284" w:right="-1120"/>
        <w:rPr>
          <w:sz w:val="24"/>
          <w:szCs w:val="24"/>
        </w:rPr>
      </w:pPr>
      <w:r w:rsidRPr="00897AA1">
        <w:rPr>
          <w:sz w:val="24"/>
          <w:szCs w:val="24"/>
        </w:rPr>
        <w:t>By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submitting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a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supporting</w:t>
      </w:r>
      <w:r w:rsidRPr="00897AA1">
        <w:rPr>
          <w:spacing w:val="-3"/>
          <w:sz w:val="24"/>
          <w:szCs w:val="24"/>
        </w:rPr>
        <w:t xml:space="preserve"> </w:t>
      </w:r>
      <w:proofErr w:type="gramStart"/>
      <w:r w:rsidRPr="00897AA1">
        <w:rPr>
          <w:sz w:val="24"/>
          <w:szCs w:val="24"/>
        </w:rPr>
        <w:t>document</w:t>
      </w:r>
      <w:proofErr w:type="gramEnd"/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give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permission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for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council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use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it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for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Huntingdonshire</w:t>
      </w:r>
      <w:r w:rsidRPr="00897AA1">
        <w:rPr>
          <w:spacing w:val="-3"/>
          <w:sz w:val="24"/>
          <w:szCs w:val="24"/>
        </w:rPr>
        <w:t xml:space="preserve"> </w:t>
      </w:r>
      <w:r w:rsidRPr="00897AA1">
        <w:rPr>
          <w:sz w:val="24"/>
          <w:szCs w:val="24"/>
        </w:rPr>
        <w:t>Local Plan and to reproduce the document for such purposes.</w:t>
      </w:r>
    </w:p>
    <w:p w14:paraId="0DB091C2" w14:textId="77777777" w:rsidR="00F54F3A" w:rsidRPr="00897AA1" w:rsidRDefault="00F54F3A" w:rsidP="00225608">
      <w:pPr>
        <w:pStyle w:val="BodyText"/>
        <w:spacing w:before="202" w:line="249" w:lineRule="auto"/>
        <w:ind w:left="-284" w:right="-1120"/>
        <w:rPr>
          <w:sz w:val="24"/>
          <w:szCs w:val="24"/>
        </w:rPr>
      </w:pPr>
      <w:r w:rsidRPr="00897AA1">
        <w:rPr>
          <w:sz w:val="24"/>
          <w:szCs w:val="24"/>
        </w:rPr>
        <w:t>If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want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refer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a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supporting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document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in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several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comments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you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only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need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to</w:t>
      </w:r>
      <w:r w:rsidRPr="00897AA1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send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the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document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>once</w:t>
      </w:r>
      <w:r w:rsidRPr="00897AA1">
        <w:rPr>
          <w:spacing w:val="-2"/>
          <w:sz w:val="24"/>
          <w:szCs w:val="24"/>
        </w:rPr>
        <w:t xml:space="preserve"> </w:t>
      </w:r>
      <w:r w:rsidRPr="00897AA1">
        <w:rPr>
          <w:sz w:val="24"/>
          <w:szCs w:val="24"/>
        </w:rPr>
        <w:t xml:space="preserve">- </w:t>
      </w:r>
      <w:r w:rsidRPr="00897AA1">
        <w:rPr>
          <w:spacing w:val="-2"/>
          <w:sz w:val="24"/>
          <w:szCs w:val="24"/>
        </w:rPr>
        <w:t>just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refer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to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the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document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in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subsequent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comments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and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we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will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link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the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document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to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the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comment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when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>we</w:t>
      </w:r>
      <w:r w:rsidRPr="00897AA1">
        <w:rPr>
          <w:spacing w:val="-10"/>
          <w:sz w:val="24"/>
          <w:szCs w:val="24"/>
        </w:rPr>
        <w:t xml:space="preserve"> </w:t>
      </w:r>
      <w:r w:rsidRPr="00897AA1">
        <w:rPr>
          <w:spacing w:val="-2"/>
          <w:sz w:val="24"/>
          <w:szCs w:val="24"/>
        </w:rPr>
        <w:t xml:space="preserve">process </w:t>
      </w:r>
      <w:r w:rsidRPr="00897AA1">
        <w:rPr>
          <w:spacing w:val="-4"/>
          <w:sz w:val="24"/>
          <w:szCs w:val="24"/>
        </w:rPr>
        <w:t>it.</w:t>
      </w:r>
    </w:p>
    <w:p w14:paraId="49D467CA" w14:textId="77777777" w:rsidR="00F54F3A" w:rsidRPr="00897AA1" w:rsidRDefault="00F54F3A" w:rsidP="00225608">
      <w:pPr>
        <w:pStyle w:val="BodyText"/>
        <w:spacing w:before="92"/>
        <w:ind w:left="-284" w:right="-1120"/>
        <w:rPr>
          <w:sz w:val="24"/>
          <w:szCs w:val="24"/>
        </w:rPr>
      </w:pPr>
    </w:p>
    <w:p w14:paraId="7F9150BD" w14:textId="5BE526D4" w:rsidR="00F54F3A" w:rsidRDefault="00225608" w:rsidP="00225608">
      <w:pPr>
        <w:pStyle w:val="Heading3"/>
        <w:spacing w:line="249" w:lineRule="auto"/>
        <w:ind w:left="-284" w:right="-1120"/>
        <w:rPr>
          <w:sz w:val="24"/>
          <w:szCs w:val="24"/>
        </w:rPr>
      </w:pPr>
      <w:r w:rsidRPr="00163B11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440F95E3" wp14:editId="3A5588DA">
                <wp:simplePos x="0" y="0"/>
                <wp:positionH relativeFrom="page">
                  <wp:posOffset>695960</wp:posOffset>
                </wp:positionH>
                <wp:positionV relativeFrom="paragraph">
                  <wp:posOffset>197485</wp:posOffset>
                </wp:positionV>
                <wp:extent cx="6297930" cy="763905"/>
                <wp:effectExtent l="0" t="0" r="26670" b="17145"/>
                <wp:wrapTopAndBottom/>
                <wp:docPr id="1380675748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7930" cy="763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930" h="701040">
                              <a:moveTo>
                                <a:pt x="0" y="0"/>
                              </a:moveTo>
                              <a:lnTo>
                                <a:pt x="0" y="701040"/>
                              </a:lnTo>
                              <a:lnTo>
                                <a:pt x="6297930" y="701040"/>
                              </a:lnTo>
                              <a:lnTo>
                                <a:pt x="62979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A5E15" id="Graphic 19" o:spid="_x0000_s1026" style="position:absolute;margin-left:54.8pt;margin-top:15.55pt;width:495.9pt;height:60.15pt;z-index:-251633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97930,70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" path="m,l,701040r6297930,l6297930,,,x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62F92CED" w14:textId="77777777" w:rsidR="00CE5F3A" w:rsidRDefault="00CE5F3A" w:rsidP="00225608">
      <w:pPr>
        <w:pStyle w:val="Heading3"/>
        <w:spacing w:before="186"/>
        <w:ind w:left="-284" w:right="-1120"/>
        <w:rPr>
          <w:color w:val="086219"/>
          <w:spacing w:val="-2"/>
          <w:sz w:val="24"/>
          <w:szCs w:val="24"/>
        </w:rPr>
      </w:pPr>
    </w:p>
    <w:p w14:paraId="056383A5" w14:textId="77777777" w:rsidR="00225608" w:rsidRPr="00FA65FB" w:rsidRDefault="00225608" w:rsidP="00225608">
      <w:pPr>
        <w:pStyle w:val="BodyText"/>
        <w:tabs>
          <w:tab w:val="left" w:pos="993"/>
        </w:tabs>
        <w:spacing w:before="54"/>
        <w:ind w:left="-284" w:right="-1120"/>
        <w:rPr>
          <w:b/>
          <w:sz w:val="24"/>
          <w:szCs w:val="24"/>
        </w:rPr>
      </w:pPr>
      <w:r>
        <w:rPr>
          <w:b/>
          <w:color w:val="086219"/>
          <w:sz w:val="24"/>
          <w:szCs w:val="24"/>
        </w:rPr>
        <w:t>Agreement and Privacy Notice</w:t>
      </w:r>
    </w:p>
    <w:p w14:paraId="55BE004C" w14:textId="31EBBFA2" w:rsidR="00225608" w:rsidRPr="00FA65FB" w:rsidRDefault="00225608" w:rsidP="00225608">
      <w:pPr>
        <w:pStyle w:val="BodyText"/>
        <w:spacing w:before="210" w:line="249" w:lineRule="auto"/>
        <w:ind w:left="-284" w:right="-1120"/>
        <w:rPr>
          <w:sz w:val="24"/>
          <w:szCs w:val="24"/>
        </w:rPr>
      </w:pPr>
      <w:r w:rsidRPr="00FA65FB">
        <w:rPr>
          <w:sz w:val="24"/>
          <w:szCs w:val="24"/>
        </w:rPr>
        <w:t>By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submitting</w:t>
      </w:r>
      <w:r w:rsidRPr="00FA65FB">
        <w:rPr>
          <w:spacing w:val="-4"/>
          <w:sz w:val="24"/>
          <w:szCs w:val="24"/>
        </w:rPr>
        <w:t xml:space="preserve"> </w:t>
      </w:r>
      <w:proofErr w:type="gramStart"/>
      <w:r w:rsidRPr="00FA65FB">
        <w:rPr>
          <w:sz w:val="24"/>
          <w:szCs w:val="24"/>
        </w:rPr>
        <w:t>comments</w:t>
      </w:r>
      <w:proofErr w:type="gramEnd"/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I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consent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receiving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email</w:t>
      </w:r>
      <w:r w:rsidRPr="00FA65FB">
        <w:rPr>
          <w:spacing w:val="-4"/>
          <w:sz w:val="24"/>
          <w:szCs w:val="24"/>
        </w:rPr>
        <w:t xml:space="preserve"> </w:t>
      </w:r>
      <w:r w:rsidR="006C6892">
        <w:rPr>
          <w:spacing w:val="-4"/>
          <w:sz w:val="24"/>
          <w:szCs w:val="24"/>
        </w:rPr>
        <w:t xml:space="preserve">or postal </w:t>
      </w:r>
      <w:r w:rsidRPr="00FA65FB">
        <w:rPr>
          <w:sz w:val="24"/>
          <w:szCs w:val="24"/>
        </w:rPr>
        <w:t>notifications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about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future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consultation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events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on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 xml:space="preserve">planning </w:t>
      </w:r>
      <w:r w:rsidRPr="00FA65FB">
        <w:rPr>
          <w:spacing w:val="-2"/>
          <w:sz w:val="24"/>
          <w:szCs w:val="24"/>
        </w:rPr>
        <w:t>issues.</w:t>
      </w:r>
    </w:p>
    <w:p w14:paraId="751E35A7" w14:textId="77777777" w:rsidR="00225608" w:rsidRPr="00FA65FB" w:rsidRDefault="00225608" w:rsidP="00225608">
      <w:pPr>
        <w:pStyle w:val="BodyText"/>
        <w:spacing w:before="201" w:line="249" w:lineRule="auto"/>
        <w:ind w:left="-284" w:right="-1120"/>
        <w:rPr>
          <w:sz w:val="24"/>
          <w:szCs w:val="24"/>
        </w:rPr>
      </w:pPr>
      <w:r w:rsidRPr="00FA65FB">
        <w:rPr>
          <w:sz w:val="24"/>
          <w:szCs w:val="24"/>
        </w:rPr>
        <w:t>I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understand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that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Huntingdonshire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District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Council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will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use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information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that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have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provided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for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purpose of producing planning policy for Huntingdonshire.</w:t>
      </w:r>
    </w:p>
    <w:p w14:paraId="22FD43E7" w14:textId="77777777" w:rsidR="00225608" w:rsidRPr="00FA65FB" w:rsidRDefault="00225608" w:rsidP="00225608">
      <w:pPr>
        <w:pStyle w:val="BodyText"/>
        <w:spacing w:before="202" w:line="249" w:lineRule="auto"/>
        <w:ind w:left="-284" w:right="-1120"/>
        <w:rPr>
          <w:sz w:val="24"/>
          <w:szCs w:val="24"/>
        </w:rPr>
      </w:pPr>
      <w:r w:rsidRPr="00FA65FB">
        <w:rPr>
          <w:sz w:val="24"/>
          <w:szCs w:val="24"/>
        </w:rPr>
        <w:t>I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consent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Huntingdonshire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District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Council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disclosing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my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comments,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including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publicly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on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4"/>
          <w:sz w:val="24"/>
          <w:szCs w:val="24"/>
        </w:rPr>
        <w:t xml:space="preserve"> </w:t>
      </w:r>
      <w:r w:rsidRPr="00FA65FB">
        <w:rPr>
          <w:sz w:val="24"/>
          <w:szCs w:val="24"/>
        </w:rPr>
        <w:t>Council's consultation website and to third parties for this purpose.</w:t>
      </w:r>
    </w:p>
    <w:p w14:paraId="6922AEAF" w14:textId="77777777" w:rsidR="00225608" w:rsidRPr="00FA65FB" w:rsidRDefault="00225608" w:rsidP="00225608">
      <w:pPr>
        <w:pStyle w:val="BodyText"/>
        <w:spacing w:before="201" w:line="249" w:lineRule="auto"/>
        <w:ind w:left="-284" w:right="-1120"/>
        <w:rPr>
          <w:sz w:val="24"/>
          <w:szCs w:val="24"/>
        </w:rPr>
      </w:pPr>
      <w:r w:rsidRPr="00FA65FB">
        <w:rPr>
          <w:sz w:val="24"/>
          <w:szCs w:val="24"/>
        </w:rPr>
        <w:t>I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understand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that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have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right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ask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for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copy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of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information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held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about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me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and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which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is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subject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of Data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Protection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Act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2018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(for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which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there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may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be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charge)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and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correct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any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inaccuracies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in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my</w:t>
      </w:r>
      <w:r w:rsidRPr="00FA65FB">
        <w:rPr>
          <w:spacing w:val="-3"/>
          <w:sz w:val="24"/>
          <w:szCs w:val="24"/>
        </w:rPr>
        <w:t xml:space="preserve"> </w:t>
      </w:r>
      <w:r w:rsidRPr="00FA65FB">
        <w:rPr>
          <w:sz w:val="24"/>
          <w:szCs w:val="24"/>
        </w:rPr>
        <w:t>information. Data Protection Act 2018</w:t>
      </w:r>
      <w:r>
        <w:rPr>
          <w:sz w:val="24"/>
          <w:szCs w:val="24"/>
        </w:rPr>
        <w:t>.</w:t>
      </w:r>
    </w:p>
    <w:p w14:paraId="7294717F" w14:textId="77777777" w:rsidR="00225608" w:rsidRDefault="00225608" w:rsidP="00225608">
      <w:pPr>
        <w:pStyle w:val="BodyText"/>
        <w:spacing w:before="203" w:line="249" w:lineRule="auto"/>
        <w:ind w:left="-284" w:right="-1120"/>
        <w:rPr>
          <w:sz w:val="24"/>
          <w:szCs w:val="24"/>
        </w:rPr>
      </w:pPr>
      <w:r w:rsidRPr="00FA65FB">
        <w:rPr>
          <w:spacing w:val="-2"/>
          <w:sz w:val="24"/>
          <w:szCs w:val="24"/>
        </w:rPr>
        <w:t>Please</w:t>
      </w:r>
      <w:r w:rsidRPr="00FA65FB">
        <w:rPr>
          <w:spacing w:val="-17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note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that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we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cannot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accept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anonymous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representations.</w:t>
      </w:r>
      <w:r w:rsidRPr="00FA65FB">
        <w:rPr>
          <w:spacing w:val="-27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Representations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will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be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published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on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>the</w:t>
      </w:r>
      <w:r w:rsidRPr="00FA65FB">
        <w:rPr>
          <w:spacing w:val="-15"/>
          <w:sz w:val="24"/>
          <w:szCs w:val="24"/>
        </w:rPr>
        <w:t xml:space="preserve"> </w:t>
      </w:r>
      <w:r w:rsidRPr="00FA65FB">
        <w:rPr>
          <w:spacing w:val="-2"/>
          <w:sz w:val="24"/>
          <w:szCs w:val="24"/>
        </w:rPr>
        <w:t xml:space="preserve">Council’s </w:t>
      </w:r>
      <w:r w:rsidRPr="00FA65FB">
        <w:rPr>
          <w:sz w:val="24"/>
          <w:szCs w:val="24"/>
        </w:rPr>
        <w:t xml:space="preserve">engagement portal and will include the names and </w:t>
      </w:r>
      <w:proofErr w:type="spellStart"/>
      <w:r w:rsidRPr="00FA65FB">
        <w:rPr>
          <w:sz w:val="24"/>
          <w:szCs w:val="24"/>
        </w:rPr>
        <w:t>organisations</w:t>
      </w:r>
      <w:proofErr w:type="spellEnd"/>
      <w:r w:rsidRPr="00FA65FB">
        <w:rPr>
          <w:sz w:val="24"/>
          <w:szCs w:val="24"/>
        </w:rPr>
        <w:t xml:space="preserve"> who submitted them.</w:t>
      </w:r>
      <w:r w:rsidRPr="00FA65FB">
        <w:rPr>
          <w:spacing w:val="-11"/>
          <w:sz w:val="24"/>
          <w:szCs w:val="24"/>
        </w:rPr>
        <w:t xml:space="preserve"> </w:t>
      </w:r>
      <w:r w:rsidRPr="00FA65FB">
        <w:rPr>
          <w:sz w:val="24"/>
          <w:szCs w:val="24"/>
        </w:rPr>
        <w:t>Other personal contact details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will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not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be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published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on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the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engagement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portal.</w:t>
      </w:r>
      <w:r w:rsidRPr="00FA65FB">
        <w:rPr>
          <w:spacing w:val="-25"/>
          <w:sz w:val="24"/>
          <w:szCs w:val="24"/>
        </w:rPr>
        <w:t xml:space="preserve"> </w:t>
      </w:r>
      <w:r w:rsidRPr="00FA65FB">
        <w:rPr>
          <w:sz w:val="24"/>
          <w:szCs w:val="24"/>
        </w:rPr>
        <w:t>Please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refer</w:t>
      </w:r>
      <w:r w:rsidRPr="00FA65FB">
        <w:rPr>
          <w:spacing w:val="-13"/>
          <w:sz w:val="24"/>
          <w:szCs w:val="24"/>
        </w:rPr>
        <w:t xml:space="preserve"> </w:t>
      </w:r>
      <w:r w:rsidRPr="00FA65FB">
        <w:rPr>
          <w:sz w:val="24"/>
          <w:szCs w:val="24"/>
        </w:rPr>
        <w:t>to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our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privacy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notice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for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further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>details,</w:t>
      </w:r>
      <w:r w:rsidRPr="00FA65FB">
        <w:rPr>
          <w:spacing w:val="-14"/>
          <w:sz w:val="24"/>
          <w:szCs w:val="24"/>
        </w:rPr>
        <w:t xml:space="preserve"> </w:t>
      </w:r>
      <w:r w:rsidRPr="00FA65FB">
        <w:rPr>
          <w:sz w:val="24"/>
          <w:szCs w:val="24"/>
        </w:rPr>
        <w:t xml:space="preserve">which can be found on our </w:t>
      </w:r>
      <w:r w:rsidRPr="00D922D8">
        <w:rPr>
          <w:sz w:val="24"/>
          <w:szCs w:val="24"/>
        </w:rPr>
        <w:t>website:</w:t>
      </w:r>
      <w:r>
        <w:t xml:space="preserve"> </w:t>
      </w:r>
      <w:hyperlink r:id="rId11" w:history="1">
        <w:r w:rsidRPr="00D922D8">
          <w:rPr>
            <w:rStyle w:val="Hyperlink"/>
            <w:sz w:val="24"/>
            <w:szCs w:val="24"/>
          </w:rPr>
          <w:t>https://www.huntingdonshire.gov.uk/privacy</w:t>
        </w:r>
      </w:hyperlink>
      <w:r w:rsidRPr="00D922D8">
        <w:rPr>
          <w:sz w:val="24"/>
          <w:szCs w:val="24"/>
        </w:rPr>
        <w:t xml:space="preserve"> </w:t>
      </w:r>
    </w:p>
    <w:p w14:paraId="43D313FE" w14:textId="77777777" w:rsidR="00225608" w:rsidRDefault="00225608" w:rsidP="00225608">
      <w:pPr>
        <w:ind w:left="-284" w:right="-1120"/>
        <w:rPr>
          <w:spacing w:val="-27"/>
          <w:sz w:val="24"/>
          <w:szCs w:val="24"/>
        </w:rPr>
      </w:pPr>
    </w:p>
    <w:p w14:paraId="13B2BEAF" w14:textId="228CC903" w:rsidR="00225608" w:rsidRPr="00A16490" w:rsidRDefault="00225608" w:rsidP="00225608">
      <w:pPr>
        <w:ind w:left="-284" w:right="-1120"/>
        <w:rPr>
          <w:sz w:val="24"/>
          <w:szCs w:val="24"/>
        </w:rPr>
      </w:pPr>
      <w:r w:rsidRPr="00A16490">
        <w:rPr>
          <w:spacing w:val="-27"/>
          <w:sz w:val="24"/>
          <w:szCs w:val="24"/>
        </w:rPr>
        <w:t>R</w:t>
      </w:r>
      <w:proofErr w:type="spellStart"/>
      <w:r w:rsidRPr="00A16490">
        <w:rPr>
          <w:sz w:val="24"/>
          <w:szCs w:val="24"/>
          <w:lang w:val="en-GB"/>
        </w:rPr>
        <w:t>epresentations</w:t>
      </w:r>
      <w:proofErr w:type="spellEnd"/>
      <w:r w:rsidRPr="00A16490">
        <w:rPr>
          <w:sz w:val="24"/>
          <w:szCs w:val="24"/>
          <w:lang w:val="en-GB"/>
        </w:rPr>
        <w:t xml:space="preserve"> will be made available to the Planning Inspectorate</w:t>
      </w:r>
      <w:r w:rsidR="00B61525">
        <w:rPr>
          <w:sz w:val="24"/>
          <w:szCs w:val="24"/>
          <w:lang w:val="en-GB"/>
        </w:rPr>
        <w:t xml:space="preserve">, </w:t>
      </w:r>
      <w:r w:rsidRPr="00A16490">
        <w:rPr>
          <w:sz w:val="24"/>
          <w:szCs w:val="24"/>
          <w:lang w:val="en-GB"/>
        </w:rPr>
        <w:t>to the person appointed by the Secretary of State to conduct the examination (i.e. the Inspector) and</w:t>
      </w:r>
      <w:r w:rsidR="008A7BAE">
        <w:rPr>
          <w:sz w:val="24"/>
          <w:szCs w:val="24"/>
          <w:lang w:val="en-GB"/>
        </w:rPr>
        <w:t xml:space="preserve"> the Programme Officer</w:t>
      </w:r>
      <w:r w:rsidR="008649E3">
        <w:rPr>
          <w:sz w:val="24"/>
          <w:szCs w:val="24"/>
          <w:lang w:val="en-GB"/>
        </w:rPr>
        <w:t xml:space="preserve"> appointed to administer the examination.</w:t>
      </w:r>
      <w:r w:rsidR="004B1E28">
        <w:rPr>
          <w:sz w:val="24"/>
          <w:szCs w:val="24"/>
          <w:lang w:val="en-GB"/>
        </w:rPr>
        <w:t xml:space="preserve"> </w:t>
      </w:r>
      <w:r w:rsidR="008649E3">
        <w:rPr>
          <w:sz w:val="24"/>
          <w:szCs w:val="24"/>
          <w:lang w:val="en-GB"/>
        </w:rPr>
        <w:t>Your</w:t>
      </w:r>
      <w:r w:rsidRPr="00A16490">
        <w:rPr>
          <w:sz w:val="24"/>
          <w:szCs w:val="24"/>
          <w:lang w:val="en-GB"/>
        </w:rPr>
        <w:t xml:space="preserve"> representation(s) will be ‘made available’ in line with the Regulations (The Town and Country Planning (Local Planning) (England) Regulations 2012 – Regulations 20, 22 and 35).  This includes publication on the LPA’s website. </w:t>
      </w:r>
      <w:r w:rsidRPr="00A16490">
        <w:rPr>
          <w:sz w:val="24"/>
          <w:szCs w:val="24"/>
        </w:rPr>
        <w:t xml:space="preserve">Please refer to the Planning Inspectorate's </w:t>
      </w:r>
      <w:hyperlink r:id="rId12">
        <w:r w:rsidRPr="00A16490">
          <w:rPr>
            <w:sz w:val="24"/>
            <w:szCs w:val="24"/>
          </w:rPr>
          <w:t>Privacy statement</w:t>
        </w:r>
      </w:hyperlink>
      <w:r w:rsidRPr="00A16490">
        <w:rPr>
          <w:sz w:val="24"/>
          <w:szCs w:val="24"/>
        </w:rPr>
        <w:t xml:space="preserve"> for further details: </w:t>
      </w:r>
      <w:hyperlink r:id="rId13" w:history="1">
        <w:r w:rsidRPr="00A16490">
          <w:rPr>
            <w:rStyle w:val="Hyperlink"/>
            <w:sz w:val="24"/>
            <w:szCs w:val="24"/>
          </w:rPr>
          <w:t>https://www.gov.uk/government/publications/planning-inspectorate-privacy-notices</w:t>
        </w:r>
      </w:hyperlink>
    </w:p>
    <w:sectPr w:rsidR="00225608" w:rsidRPr="00A16490" w:rsidSect="00522681">
      <w:footerReference w:type="default" r:id="rId14"/>
      <w:type w:val="continuous"/>
      <w:pgSz w:w="11920" w:h="16850"/>
      <w:pgMar w:top="940" w:right="1700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8F93" w14:textId="77777777" w:rsidR="001B570D" w:rsidRDefault="001B570D">
      <w:r>
        <w:separator/>
      </w:r>
    </w:p>
  </w:endnote>
  <w:endnote w:type="continuationSeparator" w:id="0">
    <w:p w14:paraId="1AB78FFE" w14:textId="77777777" w:rsidR="001B570D" w:rsidRDefault="001B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9396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9847DF" w14:textId="1A3ABBF8" w:rsidR="00CE5F3A" w:rsidRDefault="00CE5F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A51E6F" w14:textId="4372DD15" w:rsidR="00897AA1" w:rsidRDefault="00897AA1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6208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52E97" w14:textId="0A0E1599" w:rsidR="00425827" w:rsidRDefault="004258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D4CB18" w14:textId="11F8DF24" w:rsidR="002B41B9" w:rsidRDefault="002B41B9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7E5E" w14:textId="77777777" w:rsidR="001B570D" w:rsidRDefault="001B570D">
      <w:r>
        <w:separator/>
      </w:r>
    </w:p>
  </w:footnote>
  <w:footnote w:type="continuationSeparator" w:id="0">
    <w:p w14:paraId="5C28FF39" w14:textId="77777777" w:rsidR="001B570D" w:rsidRDefault="001B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0D63" w14:textId="4DA5E546" w:rsidR="00522681" w:rsidRDefault="0052268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7248" behindDoc="0" locked="0" layoutInCell="1" allowOverlap="1" wp14:anchorId="70599348" wp14:editId="1320C9C7">
              <wp:simplePos x="0" y="0"/>
              <wp:positionH relativeFrom="column">
                <wp:posOffset>-119030</wp:posOffset>
              </wp:positionH>
              <wp:positionV relativeFrom="paragraph">
                <wp:posOffset>225159</wp:posOffset>
              </wp:positionV>
              <wp:extent cx="8363717" cy="677917"/>
              <wp:effectExtent l="0" t="0" r="0" b="8255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3717" cy="67791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324485">
                            <a:moveTo>
                              <a:pt x="0" y="324002"/>
                            </a:moveTo>
                            <a:lnTo>
                              <a:pt x="0" y="0"/>
                            </a:lnTo>
                            <a:lnTo>
                              <a:pt x="7560005" y="0"/>
                            </a:lnTo>
                            <a:lnTo>
                              <a:pt x="7560005" y="324002"/>
                            </a:lnTo>
                            <a:lnTo>
                              <a:pt x="0" y="324002"/>
                            </a:lnTo>
                            <a:close/>
                          </a:path>
                        </a:pathLst>
                      </a:custGeom>
                      <a:solidFill>
                        <a:srgbClr val="83B08B"/>
                      </a:solidFill>
                    </wps:spPr>
                    <wps:txbx>
                      <w:txbxContent>
                        <w:p w14:paraId="293DB1B2" w14:textId="77777777" w:rsidR="00522681" w:rsidRPr="0084215E" w:rsidRDefault="00522681" w:rsidP="00522681">
                          <w:pPr>
                            <w:ind w:right="2244"/>
                            <w:jc w:val="right"/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</w:p>
                        <w:p w14:paraId="3ED6B336" w14:textId="77777777" w:rsidR="00522681" w:rsidRPr="0084215E" w:rsidRDefault="00522681" w:rsidP="00522681">
                          <w:pPr>
                            <w:ind w:right="2244"/>
                            <w:jc w:val="right"/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  <w:r w:rsidRPr="0084215E"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  <w:t xml:space="preserve">Sustainability Appraisal for the Pre-Submission Local Plan </w:t>
                          </w: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9348" id="Graphic 4" o:spid="_x0000_s1027" style="position:absolute;margin-left:-9.35pt;margin-top:17.75pt;width:658.55pt;height:53.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309,324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" adj="-11796480,,5400" path="m,324002l,,7560005,r,324002l,324002xe" fillcolor="#83b08b" stroked="f">
              <v:stroke joinstyle="miter"/>
              <v:formulas/>
              <v:path arrowok="t" o:connecttype="custom" textboxrect="0,0,7560309,324485"/>
              <v:textbox inset="0,0,0,0">
                <w:txbxContent>
                  <w:p w14:paraId="293DB1B2" w14:textId="77777777" w:rsidR="00522681" w:rsidRPr="0084215E" w:rsidRDefault="00522681" w:rsidP="00522681">
                    <w:pPr>
                      <w:ind w:right="2244"/>
                      <w:jc w:val="right"/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</w:p>
                  <w:p w14:paraId="3ED6B336" w14:textId="77777777" w:rsidR="00522681" w:rsidRPr="0084215E" w:rsidRDefault="00522681" w:rsidP="00522681">
                    <w:pPr>
                      <w:ind w:right="2244"/>
                      <w:jc w:val="right"/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  <w:r w:rsidRPr="0084215E"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  <w:t xml:space="preserve">Sustainability Appraisal for the Pre-Submission Local Plan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FDD1" w14:textId="77777777" w:rsidR="00F54F3A" w:rsidRDefault="00F54F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D681763" wp14:editId="3DF7B2C8">
              <wp:simplePos x="0" y="0"/>
              <wp:positionH relativeFrom="column">
                <wp:posOffset>-649378</wp:posOffset>
              </wp:positionH>
              <wp:positionV relativeFrom="paragraph">
                <wp:posOffset>-238931</wp:posOffset>
              </wp:positionV>
              <wp:extent cx="8363717" cy="677917"/>
              <wp:effectExtent l="0" t="0" r="0" b="8255"/>
              <wp:wrapNone/>
              <wp:docPr id="1178110611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3717" cy="67791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324485">
                            <a:moveTo>
                              <a:pt x="0" y="324002"/>
                            </a:moveTo>
                            <a:lnTo>
                              <a:pt x="0" y="0"/>
                            </a:lnTo>
                            <a:lnTo>
                              <a:pt x="7560005" y="0"/>
                            </a:lnTo>
                            <a:lnTo>
                              <a:pt x="7560005" y="324002"/>
                            </a:lnTo>
                            <a:lnTo>
                              <a:pt x="0" y="324002"/>
                            </a:lnTo>
                            <a:close/>
                          </a:path>
                        </a:pathLst>
                      </a:custGeom>
                      <a:solidFill>
                        <a:srgbClr val="83B08B"/>
                      </a:solidFill>
                    </wps:spPr>
                    <wps:txbx>
                      <w:txbxContent>
                        <w:p w14:paraId="7FD2A9CB" w14:textId="77777777" w:rsidR="00F54F3A" w:rsidRPr="0084215E" w:rsidRDefault="00F54F3A" w:rsidP="00522681">
                          <w:pPr>
                            <w:ind w:right="2244"/>
                            <w:jc w:val="right"/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</w:p>
                        <w:p w14:paraId="4FC8C6AF" w14:textId="77777777" w:rsidR="00F54F3A" w:rsidRPr="0084215E" w:rsidRDefault="00F54F3A" w:rsidP="00522681">
                          <w:pPr>
                            <w:ind w:right="2244"/>
                            <w:jc w:val="right"/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  <w:r w:rsidRPr="0084215E">
                            <w:rPr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  <w:t xml:space="preserve">Sustainability Appraisal for the Pre-Submission Local Plan </w:t>
                          </w: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681763" id="_x0000_s1028" style="position:absolute;margin-left:-51.15pt;margin-top:-18.8pt;width:658.55pt;height:53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560309,3244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" adj="-11796480,,5400" path="m,324002l,,7560005,r,324002l,324002xe" fillcolor="#83b08b" stroked="f">
              <v:stroke joinstyle="miter"/>
              <v:formulas/>
              <v:path arrowok="t" o:connecttype="custom" textboxrect="0,0,7560309,324485"/>
              <v:textbox inset="0,0,0,0">
                <w:txbxContent>
                  <w:p w14:paraId="7FD2A9CB" w14:textId="77777777" w:rsidR="00F54F3A" w:rsidRPr="0084215E" w:rsidRDefault="00F54F3A" w:rsidP="00522681">
                    <w:pPr>
                      <w:ind w:right="2244"/>
                      <w:jc w:val="right"/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</w:p>
                  <w:p w14:paraId="4FC8C6AF" w14:textId="77777777" w:rsidR="00F54F3A" w:rsidRPr="0084215E" w:rsidRDefault="00F54F3A" w:rsidP="00522681">
                    <w:pPr>
                      <w:ind w:right="2244"/>
                      <w:jc w:val="right"/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</w:pPr>
                    <w:r w:rsidRPr="0084215E">
                      <w:rPr>
                        <w:b/>
                        <w:bCs/>
                        <w:color w:val="215868" w:themeColor="accent5" w:themeShade="80"/>
                        <w:sz w:val="32"/>
                        <w:szCs w:val="32"/>
                      </w:rPr>
                      <w:t xml:space="preserve">Sustainability Appraisal for the Pre-Submission Local Plan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1B9"/>
    <w:rsid w:val="000A1214"/>
    <w:rsid w:val="000C7D68"/>
    <w:rsid w:val="00162EC7"/>
    <w:rsid w:val="00163B11"/>
    <w:rsid w:val="001B570D"/>
    <w:rsid w:val="00225608"/>
    <w:rsid w:val="002670DD"/>
    <w:rsid w:val="00295B15"/>
    <w:rsid w:val="002B41B9"/>
    <w:rsid w:val="00425827"/>
    <w:rsid w:val="004B1E28"/>
    <w:rsid w:val="004D4781"/>
    <w:rsid w:val="005060F5"/>
    <w:rsid w:val="00522681"/>
    <w:rsid w:val="005C6C0A"/>
    <w:rsid w:val="005D3AB0"/>
    <w:rsid w:val="005E4964"/>
    <w:rsid w:val="006A3817"/>
    <w:rsid w:val="006C6892"/>
    <w:rsid w:val="007144B7"/>
    <w:rsid w:val="00725506"/>
    <w:rsid w:val="007428AE"/>
    <w:rsid w:val="007C309A"/>
    <w:rsid w:val="00805FB3"/>
    <w:rsid w:val="008267DB"/>
    <w:rsid w:val="0084215E"/>
    <w:rsid w:val="008649E3"/>
    <w:rsid w:val="00897AA1"/>
    <w:rsid w:val="008A7BAE"/>
    <w:rsid w:val="00915DF8"/>
    <w:rsid w:val="009C5940"/>
    <w:rsid w:val="00A72AAB"/>
    <w:rsid w:val="00A950F8"/>
    <w:rsid w:val="00B61525"/>
    <w:rsid w:val="00B93888"/>
    <w:rsid w:val="00C67AF7"/>
    <w:rsid w:val="00CA67E7"/>
    <w:rsid w:val="00CB6A99"/>
    <w:rsid w:val="00CB71FA"/>
    <w:rsid w:val="00CD63C2"/>
    <w:rsid w:val="00CE5F3A"/>
    <w:rsid w:val="00D55651"/>
    <w:rsid w:val="00D9598C"/>
    <w:rsid w:val="00E05F35"/>
    <w:rsid w:val="00E97A22"/>
    <w:rsid w:val="00EC42CE"/>
    <w:rsid w:val="00F00CEC"/>
    <w:rsid w:val="00F2560E"/>
    <w:rsid w:val="00F2712E"/>
    <w:rsid w:val="00F54F3A"/>
    <w:rsid w:val="00F61ECE"/>
    <w:rsid w:val="00F640DB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76C7C"/>
  <w15:docId w15:val="{65DF331E-CB27-41F2-9C64-77DF192D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222"/>
      <w:ind w:left="10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108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7"/>
      <w:ind w:left="4036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7A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AA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7A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AA1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163B11"/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63B11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63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B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B11"/>
    <w:rPr>
      <w:rFonts w:ascii="Arial" w:eastAsia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560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05FB3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8A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planning-inspectorate-privacy-notices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www.gov.uk/government/publications/planning-inspectorate-privacy-notice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huntingdonshire.gov.uk/planning/local-plan-update/pre-submission" TargetMode="External"/><Relationship Id="rId11" Type="http://schemas.openxmlformats.org/officeDocument/2006/relationships/hyperlink" Target="https://www.huntingdonshire.gov.uk/privacy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Regulation 19 SA HLP2046</vt:lpstr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Regulation 19 SA HLP2046</dc:title>
  <dc:creator>Homepage</dc:creator>
  <cp:lastModifiedBy>Lucie Ackers</cp:lastModifiedBy>
  <cp:revision>2</cp:revision>
  <dcterms:created xsi:type="dcterms:W3CDTF">2026-09-15T14:24:00Z</dcterms:created>
  <dcterms:modified xsi:type="dcterms:W3CDTF">2026-09-15T14:24:00Z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Creator">
    <vt:lpwstr>Objective Online 4.2</vt:lpwstr>
  </property>
  <property fmtid="{D5CDD505-2E9C-101B-9397-08002B2CF9AE}" pid="4" name="LastSaved">
    <vt:filetime>2026-09-08T00:00:00Z</vt:filetime>
  </property>
  <property fmtid="{D5CDD505-2E9C-101B-9397-08002B2CF9AE}" pid="5" name="Producer">
    <vt:lpwstr>XEP 4.25.502</vt:lpwstr>
  </property>
</Properties>
</file>